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6BD" w:rsidRPr="008B0182" w:rsidRDefault="00C266BD" w:rsidP="00C266BD">
      <w:pPr>
        <w:autoSpaceDE w:val="0"/>
        <w:autoSpaceDN w:val="0"/>
        <w:adjustRightInd w:val="0"/>
        <w:spacing w:after="0" w:line="240" w:lineRule="auto"/>
        <w:jc w:val="both"/>
        <w:rPr>
          <w:rFonts w:ascii="Times New Roman" w:hAnsi="Times New Roman" w:cs="Times New Roman"/>
          <w:b/>
          <w:sz w:val="32"/>
          <w:szCs w:val="34"/>
        </w:rPr>
      </w:pPr>
      <w:r w:rsidRPr="008B0182">
        <w:rPr>
          <w:rFonts w:ascii="Times New Roman" w:hAnsi="Times New Roman" w:cs="Times New Roman"/>
          <w:b/>
          <w:sz w:val="32"/>
          <w:szCs w:val="34"/>
        </w:rPr>
        <w:t xml:space="preserve">EXPERIMENT 07: </w:t>
      </w:r>
      <w:r w:rsidRPr="008B0182">
        <w:rPr>
          <w:rFonts w:ascii="Times New Roman" w:hAnsi="Times New Roman" w:cs="Times New Roman"/>
          <w:bCs/>
          <w:sz w:val="32"/>
          <w:szCs w:val="34"/>
        </w:rPr>
        <w:t>SPICE Simulation of and implementation for JFET characteristics</w:t>
      </w:r>
    </w:p>
    <w:p w:rsidR="00C266BD" w:rsidRPr="00C266BD" w:rsidRDefault="00C266BD" w:rsidP="00C266BD">
      <w:pPr>
        <w:autoSpaceDE w:val="0"/>
        <w:autoSpaceDN w:val="0"/>
        <w:adjustRightInd w:val="0"/>
        <w:spacing w:after="0" w:line="240" w:lineRule="auto"/>
        <w:jc w:val="both"/>
        <w:rPr>
          <w:rFonts w:ascii="Times New Roman" w:hAnsi="Times New Roman" w:cs="Times New Roman"/>
          <w:b/>
          <w:sz w:val="32"/>
          <w:szCs w:val="34"/>
        </w:rPr>
      </w:pPr>
    </w:p>
    <w:p w:rsidR="00C266BD" w:rsidRPr="00C266BD" w:rsidRDefault="00C266BD" w:rsidP="00C266BD">
      <w:pPr>
        <w:jc w:val="both"/>
        <w:rPr>
          <w:rFonts w:ascii="Times New Roman" w:hAnsi="Times New Roman" w:cs="Times New Roman"/>
          <w:sz w:val="28"/>
          <w:szCs w:val="24"/>
        </w:rPr>
      </w:pPr>
      <w:r w:rsidRPr="00C266BD">
        <w:rPr>
          <w:rFonts w:ascii="Times New Roman" w:hAnsi="Times New Roman" w:cs="Times New Roman"/>
          <w:b/>
          <w:sz w:val="28"/>
          <w:szCs w:val="24"/>
        </w:rPr>
        <w:t>AIM:</w:t>
      </w:r>
      <w:r w:rsidRPr="00C266BD">
        <w:rPr>
          <w:rFonts w:ascii="Times New Roman" w:hAnsi="Times New Roman" w:cs="Times New Roman"/>
          <w:sz w:val="28"/>
          <w:szCs w:val="24"/>
        </w:rPr>
        <w:t xml:space="preserve"> </w:t>
      </w:r>
      <w:r w:rsidRPr="004649ED">
        <w:rPr>
          <w:rFonts w:ascii="Times New Roman" w:hAnsi="Times New Roman" w:cs="Times New Roman"/>
          <w:sz w:val="28"/>
          <w:szCs w:val="24"/>
        </w:rPr>
        <w:t>Simulate output and transfer I-V characteristics for n-channel and p-channel JFET in common source configuration.</w:t>
      </w:r>
    </w:p>
    <w:p w:rsidR="00C266BD" w:rsidRPr="00C266BD" w:rsidRDefault="00C266BD" w:rsidP="00C266BD">
      <w:pPr>
        <w:jc w:val="both"/>
        <w:rPr>
          <w:rFonts w:ascii="Times New Roman" w:hAnsi="Times New Roman" w:cs="Times New Roman"/>
          <w:sz w:val="28"/>
          <w:szCs w:val="24"/>
        </w:rPr>
      </w:pPr>
      <w:r w:rsidRPr="00C266BD">
        <w:rPr>
          <w:rFonts w:ascii="Times New Roman" w:hAnsi="Times New Roman" w:cs="Times New Roman"/>
          <w:b/>
          <w:sz w:val="28"/>
          <w:szCs w:val="24"/>
        </w:rPr>
        <w:t>SOFTWARE TOOL:</w:t>
      </w:r>
      <w:r w:rsidRPr="00C266BD">
        <w:rPr>
          <w:rFonts w:ascii="Times New Roman" w:hAnsi="Times New Roman" w:cs="Times New Roman"/>
          <w:sz w:val="28"/>
          <w:szCs w:val="24"/>
        </w:rPr>
        <w:t xml:space="preserve"> PC loaded with LT-Spice</w:t>
      </w:r>
      <w:bookmarkStart w:id="0" w:name="_GoBack"/>
      <w:bookmarkEnd w:id="0"/>
    </w:p>
    <w:p w:rsidR="00C266BD" w:rsidRPr="00C00052" w:rsidRDefault="00C266BD" w:rsidP="00C266BD">
      <w:pPr>
        <w:jc w:val="both"/>
        <w:rPr>
          <w:rFonts w:ascii="Times New Roman" w:hAnsi="Times New Roman" w:cs="Times New Roman"/>
          <w:b/>
          <w:sz w:val="28"/>
          <w:szCs w:val="32"/>
        </w:rPr>
      </w:pPr>
      <w:r w:rsidRPr="00C00052">
        <w:rPr>
          <w:rFonts w:ascii="Times New Roman" w:hAnsi="Times New Roman" w:cs="Times New Roman"/>
          <w:b/>
          <w:sz w:val="28"/>
          <w:szCs w:val="32"/>
        </w:rPr>
        <w:t>THEORY:</w:t>
      </w:r>
    </w:p>
    <w:p w:rsidR="00C266BD" w:rsidRPr="00346404" w:rsidRDefault="00C266BD" w:rsidP="00C266BD">
      <w:pPr>
        <w:jc w:val="both"/>
        <w:rPr>
          <w:rFonts w:ascii="Times New Roman" w:hAnsi="Times New Roman" w:cs="Times New Roman"/>
          <w:color w:val="141412"/>
          <w:szCs w:val="24"/>
          <w:shd w:val="clear" w:color="auto" w:fill="FFFFFF"/>
        </w:rPr>
      </w:pPr>
      <w:r>
        <w:rPr>
          <w:rFonts w:ascii="Times New Roman" w:hAnsi="Times New Roman" w:cs="Times New Roman"/>
          <w:b/>
          <w:sz w:val="24"/>
          <w:szCs w:val="32"/>
        </w:rPr>
        <w:t>PART A</w:t>
      </w:r>
    </w:p>
    <w:p w:rsidR="00C266BD" w:rsidRDefault="00C266BD" w:rsidP="00C266BD">
      <w:pPr>
        <w:jc w:val="both"/>
        <w:rPr>
          <w:rFonts w:ascii="Times New Roman" w:hAnsi="Times New Roman" w:cs="Times New Roman"/>
          <w:b/>
          <w:sz w:val="24"/>
          <w:szCs w:val="24"/>
        </w:rPr>
      </w:pPr>
      <w:r w:rsidRPr="00BF6024">
        <w:rPr>
          <w:rFonts w:ascii="Times New Roman" w:hAnsi="Times New Roman" w:cs="Times New Roman"/>
          <w:b/>
          <w:sz w:val="24"/>
          <w:szCs w:val="24"/>
        </w:rPr>
        <w:t xml:space="preserve">Introduction </w:t>
      </w:r>
      <w:r>
        <w:rPr>
          <w:rFonts w:ascii="Times New Roman" w:hAnsi="Times New Roman" w:cs="Times New Roman"/>
          <w:b/>
          <w:sz w:val="24"/>
          <w:szCs w:val="24"/>
        </w:rPr>
        <w:t>to LTspice:</w:t>
      </w:r>
    </w:p>
    <w:p w:rsidR="00C266BD" w:rsidRPr="00CA02E5" w:rsidRDefault="00C266BD" w:rsidP="00C266BD">
      <w:pPr>
        <w:jc w:val="both"/>
        <w:rPr>
          <w:rFonts w:ascii="Times New Roman" w:hAnsi="Times New Roman" w:cs="Times New Roman"/>
          <w:b/>
          <w:sz w:val="24"/>
          <w:szCs w:val="24"/>
        </w:rPr>
      </w:pPr>
      <w:r w:rsidRPr="00E824C7">
        <w:rPr>
          <w:rFonts w:ascii="Times New Roman" w:hAnsi="Times New Roman" w:cs="Times New Roman"/>
          <w:sz w:val="24"/>
          <w:szCs w:val="24"/>
        </w:rPr>
        <w:t>LTspice is freeware computer software implementing a SPICE simulator of electronic circuits, produced by semiconductor manufacturer Linear Technology (LTC)</w:t>
      </w:r>
      <w:r>
        <w:rPr>
          <w:rFonts w:ascii="Times New Roman" w:hAnsi="Times New Roman" w:cs="Times New Roman"/>
          <w:sz w:val="24"/>
          <w:szCs w:val="24"/>
        </w:rPr>
        <w:t>.</w:t>
      </w:r>
    </w:p>
    <w:p w:rsidR="00C266BD" w:rsidRPr="00E0646D" w:rsidRDefault="00C266BD" w:rsidP="00C266BD">
      <w:pPr>
        <w:pStyle w:val="NoSpacing"/>
        <w:jc w:val="both"/>
        <w:rPr>
          <w:rFonts w:ascii="Times New Roman" w:hAnsi="Times New Roman" w:cs="Times New Roman"/>
          <w:sz w:val="24"/>
        </w:rPr>
      </w:pPr>
      <w:r w:rsidRPr="00E0646D">
        <w:rPr>
          <w:rFonts w:ascii="Times New Roman" w:hAnsi="Times New Roman" w:cs="Times New Roman"/>
          <w:sz w:val="24"/>
        </w:rPr>
        <w:t>LTspice IV provides a schematic capture and waveform viewer with enhancements and models to speed the simulation of switching regulators. Supplied with LTspice IV are macro models for 80% of LTC's switching regulators and operational amplifiers, transistors, MOSFETs, and passive components.</w:t>
      </w:r>
    </w:p>
    <w:p w:rsidR="00C266BD" w:rsidRPr="00E0646D" w:rsidRDefault="00C266BD" w:rsidP="00C266BD">
      <w:pPr>
        <w:pStyle w:val="NoSpacing"/>
        <w:jc w:val="both"/>
        <w:rPr>
          <w:rFonts w:ascii="Times New Roman" w:hAnsi="Times New Roman" w:cs="Times New Roman"/>
          <w:sz w:val="24"/>
        </w:rPr>
      </w:pPr>
    </w:p>
    <w:p w:rsidR="00C266BD" w:rsidRPr="00E0646D" w:rsidRDefault="00C266BD" w:rsidP="00C266BD">
      <w:pPr>
        <w:pStyle w:val="NoSpacing"/>
        <w:jc w:val="both"/>
        <w:rPr>
          <w:rFonts w:ascii="Times New Roman" w:hAnsi="Times New Roman" w:cs="Times New Roman"/>
          <w:sz w:val="24"/>
        </w:rPr>
      </w:pPr>
      <w:r w:rsidRPr="00E0646D">
        <w:rPr>
          <w:rFonts w:ascii="Times New Roman" w:hAnsi="Times New Roman" w:cs="Times New Roman"/>
          <w:sz w:val="24"/>
        </w:rPr>
        <w:t>LTspice IV is node-unlimited and third-party models can be imported. Circuit simulations based on transient, AC, noise and DC analysis can be plotted as well as Fourier analysis. Heat dissipation of components can be calculated and efficiency reports can also be generated.</w:t>
      </w:r>
    </w:p>
    <w:p w:rsidR="00C266BD" w:rsidRPr="00E0646D" w:rsidRDefault="00C266BD" w:rsidP="00C266BD">
      <w:pPr>
        <w:pStyle w:val="NoSpacing"/>
        <w:jc w:val="both"/>
        <w:rPr>
          <w:rFonts w:ascii="Times New Roman" w:hAnsi="Times New Roman" w:cs="Times New Roman"/>
          <w:sz w:val="24"/>
        </w:rPr>
      </w:pPr>
    </w:p>
    <w:p w:rsidR="00C266BD" w:rsidRPr="00E0646D" w:rsidRDefault="00C266BD" w:rsidP="00C266BD">
      <w:pPr>
        <w:pStyle w:val="NoSpacing"/>
        <w:jc w:val="both"/>
        <w:rPr>
          <w:rFonts w:ascii="Times New Roman" w:hAnsi="Times New Roman" w:cs="Times New Roman"/>
          <w:sz w:val="24"/>
        </w:rPr>
      </w:pPr>
      <w:r w:rsidRPr="00E0646D">
        <w:rPr>
          <w:rFonts w:ascii="Times New Roman" w:hAnsi="Times New Roman" w:cs="Times New Roman"/>
          <w:sz w:val="24"/>
        </w:rPr>
        <w:t xml:space="preserve">LTspice IV is used within LTC, and by many users in fields including radio frequency electronics, power electronics, digital electronics, and other disciplines. LTspice IV does not generate printed circuit board (PCB) layouts, but </w:t>
      </w:r>
      <w:proofErr w:type="spellStart"/>
      <w:r w:rsidRPr="00E0646D">
        <w:rPr>
          <w:rFonts w:ascii="Times New Roman" w:hAnsi="Times New Roman" w:cs="Times New Roman"/>
          <w:sz w:val="24"/>
        </w:rPr>
        <w:t>netlists</w:t>
      </w:r>
      <w:proofErr w:type="spellEnd"/>
      <w:r w:rsidRPr="00E0646D">
        <w:rPr>
          <w:rFonts w:ascii="Times New Roman" w:hAnsi="Times New Roman" w:cs="Times New Roman"/>
          <w:sz w:val="24"/>
        </w:rPr>
        <w:t xml:space="preserve"> can be imported into layout programs. LT</w:t>
      </w:r>
      <w:r>
        <w:rPr>
          <w:rFonts w:ascii="Times New Roman" w:hAnsi="Times New Roman" w:cs="Times New Roman"/>
          <w:sz w:val="24"/>
        </w:rPr>
        <w:t>s</w:t>
      </w:r>
      <w:r w:rsidRPr="00E0646D">
        <w:rPr>
          <w:rFonts w:ascii="Times New Roman" w:hAnsi="Times New Roman" w:cs="Times New Roman"/>
          <w:sz w:val="24"/>
        </w:rPr>
        <w:t>pice IV can't simulate a complex digital logic.</w:t>
      </w:r>
    </w:p>
    <w:p w:rsidR="00C266BD" w:rsidRDefault="00C266BD" w:rsidP="00C266BD">
      <w:pPr>
        <w:pStyle w:val="NoSpacing"/>
        <w:jc w:val="both"/>
        <w:rPr>
          <w:rFonts w:ascii="Times New Roman" w:hAnsi="Times New Roman" w:cs="Times New Roman"/>
          <w:b/>
          <w:sz w:val="24"/>
        </w:rPr>
      </w:pPr>
    </w:p>
    <w:p w:rsidR="00C266BD" w:rsidRDefault="00C266BD" w:rsidP="00C266BD">
      <w:pPr>
        <w:pStyle w:val="NoSpacing"/>
        <w:jc w:val="both"/>
        <w:rPr>
          <w:rFonts w:ascii="Times New Roman" w:hAnsi="Times New Roman" w:cs="Times New Roman"/>
          <w:b/>
          <w:sz w:val="24"/>
        </w:rPr>
      </w:pPr>
      <w:r>
        <w:rPr>
          <w:rFonts w:ascii="Times New Roman" w:hAnsi="Times New Roman" w:cs="Times New Roman"/>
          <w:b/>
          <w:sz w:val="24"/>
        </w:rPr>
        <w:t>PART B</w:t>
      </w:r>
    </w:p>
    <w:p w:rsidR="00C266BD" w:rsidRDefault="00C266BD" w:rsidP="00C266BD">
      <w:pPr>
        <w:pStyle w:val="NoSpacing"/>
        <w:jc w:val="both"/>
        <w:rPr>
          <w:rFonts w:ascii="Times New Roman" w:hAnsi="Times New Roman" w:cs="Times New Roman"/>
          <w:b/>
          <w:sz w:val="24"/>
        </w:rPr>
      </w:pPr>
    </w:p>
    <w:p w:rsidR="00C266BD" w:rsidRDefault="00C266BD" w:rsidP="00C266BD">
      <w:pPr>
        <w:pStyle w:val="NoSpacing"/>
        <w:jc w:val="both"/>
        <w:rPr>
          <w:rFonts w:ascii="Times New Roman" w:hAnsi="Times New Roman" w:cs="Times New Roman"/>
          <w:b/>
          <w:sz w:val="24"/>
        </w:rPr>
      </w:pPr>
      <w:r>
        <w:rPr>
          <w:rFonts w:ascii="Times New Roman" w:hAnsi="Times New Roman" w:cs="Times New Roman"/>
          <w:b/>
          <w:sz w:val="24"/>
        </w:rPr>
        <w:t xml:space="preserve">Introduction to SPICE programming: </w:t>
      </w:r>
    </w:p>
    <w:p w:rsidR="00C266BD" w:rsidRDefault="00C266BD" w:rsidP="00C266BD">
      <w:pPr>
        <w:pStyle w:val="NoSpacing"/>
        <w:jc w:val="both"/>
        <w:rPr>
          <w:rFonts w:ascii="Times New Roman" w:hAnsi="Times New Roman" w:cs="Times New Roman"/>
          <w:b/>
          <w:sz w:val="24"/>
        </w:rPr>
      </w:pPr>
    </w:p>
    <w:p w:rsidR="00C266BD" w:rsidRPr="00CA02E5" w:rsidRDefault="00C266BD" w:rsidP="00C266BD">
      <w:pPr>
        <w:pStyle w:val="NoSpacing"/>
        <w:jc w:val="both"/>
        <w:rPr>
          <w:rFonts w:ascii="Times New Roman" w:hAnsi="Times New Roman" w:cs="Times New Roman"/>
          <w:b/>
          <w:sz w:val="24"/>
        </w:rPr>
      </w:pPr>
      <w:r w:rsidRPr="003507E6">
        <w:rPr>
          <w:rFonts w:ascii="Times New Roman" w:hAnsi="Times New Roman" w:cs="Times New Roman"/>
          <w:sz w:val="24"/>
        </w:rPr>
        <w:t>SPICE (Simulation Program with In</w:t>
      </w:r>
      <w:r>
        <w:rPr>
          <w:rFonts w:ascii="Times New Roman" w:hAnsi="Times New Roman" w:cs="Times New Roman"/>
          <w:sz w:val="24"/>
        </w:rPr>
        <w:t>tegrated Circuit Emphasis)</w:t>
      </w:r>
      <w:r w:rsidRPr="003507E6">
        <w:rPr>
          <w:rFonts w:ascii="Times New Roman" w:hAnsi="Times New Roman" w:cs="Times New Roman"/>
          <w:sz w:val="24"/>
        </w:rPr>
        <w:t xml:space="preserve"> is a general-purpose, open source analog electronic circuit simulator. It is a program used in integrated circuit and board-level design to check the integrity of circuit designs and to predict circuit behaviour.</w:t>
      </w:r>
    </w:p>
    <w:p w:rsidR="00C266BD" w:rsidRDefault="00C266BD" w:rsidP="00C266BD">
      <w:pPr>
        <w:pStyle w:val="NoSpacing"/>
        <w:jc w:val="both"/>
        <w:rPr>
          <w:rFonts w:ascii="Times New Roman" w:hAnsi="Times New Roman" w:cs="Times New Roman"/>
          <w:b/>
          <w:sz w:val="24"/>
        </w:rPr>
      </w:pPr>
    </w:p>
    <w:p w:rsidR="00C266BD" w:rsidRPr="003507E6" w:rsidRDefault="00C266BD" w:rsidP="00C266BD">
      <w:pPr>
        <w:pStyle w:val="NoSpacing"/>
        <w:jc w:val="both"/>
        <w:rPr>
          <w:rFonts w:ascii="Times New Roman" w:hAnsi="Times New Roman" w:cs="Times New Roman"/>
          <w:sz w:val="24"/>
        </w:rPr>
      </w:pPr>
      <w:r w:rsidRPr="003507E6">
        <w:rPr>
          <w:rFonts w:ascii="Times New Roman" w:hAnsi="Times New Roman" w:cs="Times New Roman"/>
          <w:sz w:val="24"/>
        </w:rPr>
        <w:t xml:space="preserve">SPICE is a general-purpose circuit simulation program for nonlinear dc, nonlinear transient, and linear ac analyses. Circuits may contain resistors, capacitors, inductors, mutual inductors, independent voltage and current sources, </w:t>
      </w:r>
      <w:r>
        <w:rPr>
          <w:rFonts w:ascii="Times New Roman" w:hAnsi="Times New Roman" w:cs="Times New Roman"/>
          <w:sz w:val="24"/>
        </w:rPr>
        <w:t>four types of dependent sources</w:t>
      </w:r>
      <w:r w:rsidRPr="003507E6">
        <w:rPr>
          <w:rFonts w:ascii="Times New Roman" w:hAnsi="Times New Roman" w:cs="Times New Roman"/>
          <w:sz w:val="24"/>
        </w:rPr>
        <w:t xml:space="preserve">, switches, </w:t>
      </w:r>
      <w:proofErr w:type="gramStart"/>
      <w:r w:rsidRPr="003507E6">
        <w:rPr>
          <w:rFonts w:ascii="Times New Roman" w:hAnsi="Times New Roman" w:cs="Times New Roman"/>
          <w:sz w:val="24"/>
        </w:rPr>
        <w:t>uniform</w:t>
      </w:r>
      <w:proofErr w:type="gramEnd"/>
      <w:r w:rsidRPr="003507E6">
        <w:rPr>
          <w:rFonts w:ascii="Times New Roman" w:hAnsi="Times New Roman" w:cs="Times New Roman"/>
          <w:sz w:val="24"/>
        </w:rPr>
        <w:t xml:space="preserve"> distributed RC lines, and the five most common semiconductor devices: diodes, BJTs, JFETs, MESFETs, and MOSFETs.</w:t>
      </w:r>
    </w:p>
    <w:p w:rsidR="00C266BD" w:rsidRDefault="00C266BD" w:rsidP="00C266BD">
      <w:pPr>
        <w:pStyle w:val="NoSpacing"/>
        <w:jc w:val="both"/>
        <w:rPr>
          <w:rFonts w:ascii="Times New Roman" w:hAnsi="Times New Roman" w:cs="Times New Roman"/>
          <w:b/>
          <w:sz w:val="24"/>
        </w:rPr>
      </w:pPr>
    </w:p>
    <w:p w:rsidR="00C266BD" w:rsidRPr="00CA02E5" w:rsidRDefault="00C266BD" w:rsidP="00C266BD">
      <w:pPr>
        <w:pStyle w:val="NoSpacing"/>
        <w:jc w:val="both"/>
        <w:rPr>
          <w:rFonts w:ascii="Times New Roman" w:hAnsi="Times New Roman" w:cs="Times New Roman"/>
          <w:sz w:val="24"/>
        </w:rPr>
      </w:pPr>
      <w:r w:rsidRPr="003507E6">
        <w:rPr>
          <w:rFonts w:ascii="Times New Roman" w:hAnsi="Times New Roman" w:cs="Times New Roman"/>
          <w:sz w:val="24"/>
        </w:rPr>
        <w:t xml:space="preserve">SPICE has built-in models for the semiconductor devices, and the user need specify only the pertinent model parameter values. The model for the BJT is based on the integral-charge model of Gummel and </w:t>
      </w:r>
      <w:r w:rsidRPr="003507E6">
        <w:rPr>
          <w:rFonts w:ascii="Times New Roman" w:hAnsi="Times New Roman" w:cs="Times New Roman"/>
          <w:sz w:val="24"/>
        </w:rPr>
        <w:lastRenderedPageBreak/>
        <w:t xml:space="preserve">Poon; however, if the Gummel- Poon parameters are not specified, the model reduces to the simpler Ebers-Moll model. In either case, charge-storage effects, ohmic resistances, </w:t>
      </w:r>
      <w:proofErr w:type="gramStart"/>
      <w:r w:rsidRPr="003507E6">
        <w:rPr>
          <w:rFonts w:ascii="Times New Roman" w:hAnsi="Times New Roman" w:cs="Times New Roman"/>
          <w:sz w:val="24"/>
        </w:rPr>
        <w:t>and</w:t>
      </w:r>
      <w:proofErr w:type="gramEnd"/>
      <w:r w:rsidRPr="003507E6">
        <w:rPr>
          <w:rFonts w:ascii="Times New Roman" w:hAnsi="Times New Roman" w:cs="Times New Roman"/>
          <w:sz w:val="24"/>
        </w:rPr>
        <w:t xml:space="preserve"> a current-dependent output conductance may be included. The diode model can be used for either junction diodes or Schottky barrier diodes. The JFET model is based on the FET m</w:t>
      </w:r>
      <w:r>
        <w:rPr>
          <w:rFonts w:ascii="Times New Roman" w:hAnsi="Times New Roman" w:cs="Times New Roman"/>
          <w:sz w:val="24"/>
        </w:rPr>
        <w:t>odel of Shichman and Hodges. Different</w:t>
      </w:r>
      <w:r w:rsidRPr="003507E6">
        <w:rPr>
          <w:rFonts w:ascii="Times New Roman" w:hAnsi="Times New Roman" w:cs="Times New Roman"/>
          <w:sz w:val="24"/>
        </w:rPr>
        <w:t xml:space="preserve"> MOSFET models are implemented: MOS1 is described by a square-</w:t>
      </w:r>
      <w:r>
        <w:rPr>
          <w:rFonts w:ascii="Times New Roman" w:hAnsi="Times New Roman" w:cs="Times New Roman"/>
          <w:sz w:val="24"/>
        </w:rPr>
        <w:t xml:space="preserve">law I-V characteristic, MOS2 </w:t>
      </w:r>
      <w:r w:rsidRPr="003507E6">
        <w:rPr>
          <w:rFonts w:ascii="Times New Roman" w:hAnsi="Times New Roman" w:cs="Times New Roman"/>
          <w:sz w:val="24"/>
        </w:rPr>
        <w:t xml:space="preserve">is an </w:t>
      </w:r>
      <w:r>
        <w:rPr>
          <w:rFonts w:ascii="Times New Roman" w:hAnsi="Times New Roman" w:cs="Times New Roman"/>
          <w:sz w:val="24"/>
        </w:rPr>
        <w:t>analytical model, while MOS3</w:t>
      </w:r>
      <w:r w:rsidRPr="003507E6">
        <w:rPr>
          <w:rFonts w:ascii="Times New Roman" w:hAnsi="Times New Roman" w:cs="Times New Roman"/>
          <w:sz w:val="24"/>
        </w:rPr>
        <w:t xml:space="preserve"> is a semi-empirical model</w:t>
      </w:r>
      <w:r>
        <w:rPr>
          <w:rFonts w:ascii="Times New Roman" w:hAnsi="Times New Roman" w:cs="Times New Roman"/>
          <w:sz w:val="24"/>
        </w:rPr>
        <w:t>.</w:t>
      </w:r>
    </w:p>
    <w:p w:rsidR="00C266BD" w:rsidRDefault="00C266BD" w:rsidP="00C266BD">
      <w:pPr>
        <w:pStyle w:val="NoSpacing"/>
        <w:jc w:val="both"/>
        <w:rPr>
          <w:rFonts w:ascii="Times New Roman" w:hAnsi="Times New Roman" w:cs="Times New Roman"/>
          <w:b/>
          <w:sz w:val="24"/>
        </w:rPr>
      </w:pPr>
    </w:p>
    <w:p w:rsidR="00C266BD" w:rsidRDefault="00C266BD" w:rsidP="00C266BD">
      <w:pPr>
        <w:pStyle w:val="NoSpacing"/>
        <w:jc w:val="both"/>
        <w:rPr>
          <w:rFonts w:ascii="Times New Roman" w:hAnsi="Times New Roman" w:cs="Times New Roman"/>
          <w:b/>
          <w:sz w:val="24"/>
        </w:rPr>
      </w:pPr>
      <w:r>
        <w:rPr>
          <w:rFonts w:ascii="Times New Roman" w:hAnsi="Times New Roman" w:cs="Times New Roman"/>
          <w:b/>
          <w:sz w:val="24"/>
        </w:rPr>
        <w:t xml:space="preserve">Semiconductor Devices </w:t>
      </w:r>
    </w:p>
    <w:p w:rsidR="00C266BD" w:rsidRDefault="00C266BD" w:rsidP="00C266BD">
      <w:pPr>
        <w:pStyle w:val="Heading4"/>
        <w:numPr>
          <w:ilvl w:val="0"/>
          <w:numId w:val="3"/>
        </w:numPr>
        <w:jc w:val="both"/>
        <w:rPr>
          <w:color w:val="000000"/>
        </w:rPr>
      </w:pPr>
      <w:bookmarkStart w:id="1" w:name="7.3"/>
      <w:r>
        <w:rPr>
          <w:color w:val="000000"/>
        </w:rPr>
        <w:t>Junction Field Effect Transistors (JFET's)</w:t>
      </w:r>
    </w:p>
    <w:bookmarkEnd w:id="1"/>
    <w:p w:rsidR="00C266BD" w:rsidRDefault="00C266BD" w:rsidP="00C266BD">
      <w:pPr>
        <w:pStyle w:val="HTMLPreformatted"/>
        <w:jc w:val="both"/>
        <w:rPr>
          <w:color w:val="000000"/>
        </w:rPr>
      </w:pPr>
      <w:r>
        <w:rPr>
          <w:color w:val="000000"/>
        </w:rPr>
        <w:tab/>
        <w:t>General form:</w:t>
      </w:r>
    </w:p>
    <w:p w:rsidR="00C266BD" w:rsidRDefault="00C266BD" w:rsidP="00C266BD">
      <w:pPr>
        <w:pStyle w:val="HTMLPreformatted"/>
        <w:jc w:val="both"/>
        <w:rPr>
          <w:color w:val="000000"/>
        </w:rPr>
      </w:pPr>
      <w:r>
        <w:rPr>
          <w:color w:val="000000"/>
        </w:rPr>
        <w:tab/>
      </w:r>
      <w:r>
        <w:rPr>
          <w:color w:val="000000"/>
        </w:rPr>
        <w:tab/>
        <w:t>JXXXXXXX ND NG NS MNAME &lt;AREA&gt; &lt;OFF&gt; &lt;IC=VDS</w:t>
      </w:r>
      <w:proofErr w:type="gramStart"/>
      <w:r>
        <w:rPr>
          <w:color w:val="000000"/>
        </w:rPr>
        <w:t>,VGS</w:t>
      </w:r>
      <w:proofErr w:type="gramEnd"/>
      <w:r>
        <w:rPr>
          <w:color w:val="000000"/>
        </w:rPr>
        <w:t>&gt;</w:t>
      </w:r>
    </w:p>
    <w:p w:rsidR="00C266BD" w:rsidRDefault="00C266BD" w:rsidP="00C266BD">
      <w:pPr>
        <w:pStyle w:val="HTMLPreformatted"/>
        <w:jc w:val="both"/>
        <w:rPr>
          <w:color w:val="000000"/>
        </w:rPr>
      </w:pPr>
      <w:r>
        <w:rPr>
          <w:color w:val="000000"/>
        </w:rPr>
        <w:tab/>
        <w:t>Examples:</w:t>
      </w:r>
    </w:p>
    <w:p w:rsidR="00C266BD" w:rsidRDefault="00C266BD" w:rsidP="00C266BD">
      <w:pPr>
        <w:pStyle w:val="HTMLPreformatted"/>
        <w:jc w:val="both"/>
        <w:rPr>
          <w:color w:val="000000"/>
        </w:rPr>
      </w:pPr>
      <w:r>
        <w:rPr>
          <w:color w:val="000000"/>
        </w:rPr>
        <w:tab/>
      </w:r>
      <w:r>
        <w:rPr>
          <w:color w:val="000000"/>
        </w:rPr>
        <w:tab/>
        <w:t>J1 7 2 3 JM1 OFF</w:t>
      </w:r>
    </w:p>
    <w:p w:rsidR="00C266BD" w:rsidRDefault="00C266BD" w:rsidP="00C266BD">
      <w:pPr>
        <w:pStyle w:val="HTMLPreformatted"/>
        <w:jc w:val="both"/>
        <w:rPr>
          <w:color w:val="000000"/>
        </w:rPr>
      </w:pPr>
    </w:p>
    <w:p w:rsidR="00C266BD" w:rsidRPr="003E4BED" w:rsidRDefault="00C266BD" w:rsidP="00C266BD">
      <w:pPr>
        <w:pStyle w:val="NoSpacing"/>
        <w:jc w:val="both"/>
        <w:rPr>
          <w:rFonts w:ascii="Times New Roman" w:hAnsi="Times New Roman" w:cs="Times New Roman"/>
          <w:color w:val="000000"/>
          <w:sz w:val="24"/>
          <w:szCs w:val="24"/>
        </w:rPr>
      </w:pPr>
      <w:r w:rsidRPr="003E4BED">
        <w:rPr>
          <w:rFonts w:ascii="Times New Roman" w:hAnsi="Times New Roman" w:cs="Times New Roman"/>
          <w:color w:val="000000"/>
          <w:sz w:val="24"/>
          <w:szCs w:val="24"/>
        </w:rPr>
        <w:t>ND, NG, and NS are the drain, gate, and source nodes, respectively. MNAME is the model name, AREA is the area factor, and OFF indicates an (optional) initial condition on the device for dc analysis. If the area factor is omitted, a value of 1.0 is assumed.</w:t>
      </w:r>
    </w:p>
    <w:p w:rsidR="00C266BD" w:rsidRDefault="00C266BD" w:rsidP="00C266BD">
      <w:pPr>
        <w:pStyle w:val="Heading4"/>
        <w:jc w:val="both"/>
        <w:rPr>
          <w:color w:val="000000"/>
        </w:rPr>
      </w:pPr>
      <w:bookmarkStart w:id="2" w:name="7.8"/>
      <w:r>
        <w:rPr>
          <w:color w:val="000000"/>
        </w:rPr>
        <w:t>JFET Models (both N and P Channel)</w:t>
      </w:r>
    </w:p>
    <w:bookmarkEnd w:id="2"/>
    <w:p w:rsidR="00C266BD" w:rsidRPr="00856B96" w:rsidRDefault="00C266BD" w:rsidP="00C266BD">
      <w:pPr>
        <w:pStyle w:val="NormalWeb"/>
        <w:jc w:val="both"/>
        <w:rPr>
          <w:color w:val="000000"/>
          <w:szCs w:val="27"/>
        </w:rPr>
      </w:pPr>
      <w:r w:rsidRPr="00856B96">
        <w:rPr>
          <w:color w:val="000000"/>
          <w:szCs w:val="27"/>
        </w:rPr>
        <w:t>The JFET model is derived from the FET model of Shichman and Hodges. The dc characteristics are defined by the parameters VTO and BETA, which determine the variation of drain current with gate voltage, LAMBDA, which determines the output conductance, and IS, the saturation current of the two gate junctions. Two ohmic resistances, RD and RS, are included. Charge storage is modeled by nonlinear depletion layer capacitances for both gate junctions which vary as the -1/2 power of junction voltage and are defined by the parameters CGS, CGD, and PB.</w:t>
      </w:r>
    </w:p>
    <w:p w:rsidR="00C266BD" w:rsidRDefault="00C266BD" w:rsidP="00C266BD">
      <w:pPr>
        <w:pStyle w:val="HTMLPreformatted"/>
        <w:jc w:val="both"/>
        <w:rPr>
          <w:color w:val="000000"/>
        </w:rPr>
      </w:pPr>
      <w:r>
        <w:rPr>
          <w:color w:val="000000"/>
        </w:rPr>
        <w:tab/>
      </w:r>
      <w:proofErr w:type="gramStart"/>
      <w:r>
        <w:rPr>
          <w:color w:val="000000"/>
        </w:rPr>
        <w:t>name</w:t>
      </w:r>
      <w:proofErr w:type="gramEnd"/>
      <w:r>
        <w:rPr>
          <w:color w:val="000000"/>
        </w:rPr>
        <w:tab/>
        <w:t>parameter</w:t>
      </w:r>
      <w:r>
        <w:rPr>
          <w:color w:val="000000"/>
        </w:rPr>
        <w:tab/>
      </w:r>
      <w:r>
        <w:rPr>
          <w:color w:val="000000"/>
        </w:rPr>
        <w:tab/>
      </w:r>
      <w:r>
        <w:rPr>
          <w:color w:val="000000"/>
        </w:rPr>
        <w:tab/>
      </w:r>
      <w:r>
        <w:rPr>
          <w:color w:val="000000"/>
        </w:rPr>
        <w:tab/>
        <w:t>units</w:t>
      </w:r>
      <w:r>
        <w:rPr>
          <w:color w:val="000000"/>
        </w:rPr>
        <w:tab/>
        <w:t>default</w:t>
      </w:r>
      <w:r>
        <w:rPr>
          <w:color w:val="000000"/>
        </w:rPr>
        <w:tab/>
        <w:t>example</w:t>
      </w:r>
      <w:r>
        <w:rPr>
          <w:color w:val="000000"/>
        </w:rPr>
        <w:tab/>
      </w:r>
    </w:p>
    <w:p w:rsidR="00C266BD" w:rsidRDefault="00C266BD" w:rsidP="00C266BD">
      <w:pPr>
        <w:pStyle w:val="HTMLPreformatted"/>
        <w:jc w:val="both"/>
        <w:rPr>
          <w:color w:val="000000"/>
        </w:rPr>
      </w:pPr>
      <w:r>
        <w:rPr>
          <w:color w:val="000000"/>
        </w:rPr>
        <w:tab/>
        <w:t>----</w:t>
      </w:r>
      <w:r>
        <w:rPr>
          <w:color w:val="000000"/>
        </w:rPr>
        <w:tab/>
        <w:t>---------</w:t>
      </w:r>
      <w:r>
        <w:rPr>
          <w:color w:val="000000"/>
        </w:rPr>
        <w:tab/>
      </w:r>
      <w:r>
        <w:rPr>
          <w:color w:val="000000"/>
        </w:rPr>
        <w:tab/>
      </w:r>
      <w:r>
        <w:rPr>
          <w:color w:val="000000"/>
        </w:rPr>
        <w:tab/>
      </w:r>
      <w:r>
        <w:rPr>
          <w:color w:val="000000"/>
        </w:rPr>
        <w:tab/>
      </w:r>
      <w:r>
        <w:rPr>
          <w:color w:val="000000"/>
        </w:rPr>
        <w:tab/>
        <w:t>-----</w:t>
      </w:r>
      <w:r>
        <w:rPr>
          <w:color w:val="000000"/>
        </w:rPr>
        <w:tab/>
        <w:t>-------</w:t>
      </w:r>
    </w:p>
    <w:p w:rsidR="00C266BD" w:rsidRDefault="00C266BD" w:rsidP="00C266BD">
      <w:pPr>
        <w:pStyle w:val="HTMLPreformatted"/>
        <w:jc w:val="both"/>
        <w:rPr>
          <w:color w:val="000000"/>
        </w:rPr>
      </w:pPr>
      <w:r>
        <w:rPr>
          <w:color w:val="000000"/>
        </w:rPr>
        <w:t xml:space="preserve"> 1</w:t>
      </w:r>
      <w:r>
        <w:rPr>
          <w:color w:val="000000"/>
        </w:rPr>
        <w:tab/>
        <w:t>VTO</w:t>
      </w:r>
      <w:r>
        <w:rPr>
          <w:color w:val="000000"/>
        </w:rPr>
        <w:tab/>
        <w:t>threshold voltage</w:t>
      </w:r>
      <w:r>
        <w:rPr>
          <w:color w:val="000000"/>
        </w:rPr>
        <w:tab/>
      </w:r>
      <w:r>
        <w:rPr>
          <w:color w:val="000000"/>
        </w:rPr>
        <w:tab/>
      </w:r>
      <w:r>
        <w:rPr>
          <w:color w:val="000000"/>
        </w:rPr>
        <w:tab/>
        <w:t>V</w:t>
      </w:r>
      <w:r>
        <w:rPr>
          <w:color w:val="000000"/>
        </w:rPr>
        <w:tab/>
        <w:t>-2.0</w:t>
      </w:r>
      <w:r>
        <w:rPr>
          <w:color w:val="000000"/>
        </w:rPr>
        <w:tab/>
        <w:t>-2.0</w:t>
      </w:r>
    </w:p>
    <w:p w:rsidR="00C266BD" w:rsidRDefault="00C266BD" w:rsidP="00C266BD">
      <w:pPr>
        <w:pStyle w:val="HTMLPreformatted"/>
        <w:jc w:val="both"/>
        <w:rPr>
          <w:color w:val="000000"/>
        </w:rPr>
      </w:pPr>
      <w:r>
        <w:rPr>
          <w:color w:val="000000"/>
        </w:rPr>
        <w:t xml:space="preserve"> 2</w:t>
      </w:r>
      <w:r>
        <w:rPr>
          <w:color w:val="000000"/>
        </w:rPr>
        <w:tab/>
        <w:t>BETA</w:t>
      </w:r>
      <w:r>
        <w:rPr>
          <w:color w:val="000000"/>
        </w:rPr>
        <w:tab/>
        <w:t>transconductance parameter</w:t>
      </w:r>
      <w:r>
        <w:rPr>
          <w:color w:val="000000"/>
        </w:rPr>
        <w:tab/>
      </w:r>
      <w:r>
        <w:rPr>
          <w:color w:val="000000"/>
        </w:rPr>
        <w:tab/>
        <w:t>A/V**2</w:t>
      </w:r>
      <w:r>
        <w:rPr>
          <w:color w:val="000000"/>
        </w:rPr>
        <w:tab/>
        <w:t>1.0E-4</w:t>
      </w:r>
      <w:r>
        <w:rPr>
          <w:color w:val="000000"/>
        </w:rPr>
        <w:tab/>
        <w:t>1.0E-3</w:t>
      </w:r>
    </w:p>
    <w:p w:rsidR="00C266BD" w:rsidRDefault="00C266BD" w:rsidP="00C266BD">
      <w:pPr>
        <w:pStyle w:val="HTMLPreformatted"/>
        <w:jc w:val="both"/>
        <w:rPr>
          <w:color w:val="000000"/>
        </w:rPr>
      </w:pPr>
      <w:r>
        <w:rPr>
          <w:color w:val="000000"/>
        </w:rPr>
        <w:t xml:space="preserve"> 3</w:t>
      </w:r>
      <w:r>
        <w:rPr>
          <w:color w:val="000000"/>
        </w:rPr>
        <w:tab/>
        <w:t>LAMBDA</w:t>
      </w:r>
      <w:r>
        <w:rPr>
          <w:color w:val="000000"/>
        </w:rPr>
        <w:tab/>
        <w:t>channel length modulation</w:t>
      </w:r>
    </w:p>
    <w:p w:rsidR="00C266BD" w:rsidRDefault="00C266BD" w:rsidP="00C266BD">
      <w:pPr>
        <w:pStyle w:val="HTMLPreformatted"/>
        <w:jc w:val="both"/>
        <w:rPr>
          <w:color w:val="000000"/>
        </w:rPr>
      </w:pPr>
      <w:r>
        <w:rPr>
          <w:color w:val="000000"/>
        </w:rPr>
        <w:tab/>
      </w:r>
      <w:r>
        <w:rPr>
          <w:color w:val="000000"/>
        </w:rPr>
        <w:tab/>
      </w:r>
      <w:proofErr w:type="gramStart"/>
      <w:r>
        <w:rPr>
          <w:color w:val="000000"/>
        </w:rPr>
        <w:t>parameter</w:t>
      </w:r>
      <w:proofErr w:type="gramEnd"/>
      <w:r>
        <w:rPr>
          <w:color w:val="000000"/>
        </w:rPr>
        <w:tab/>
      </w:r>
      <w:r>
        <w:rPr>
          <w:color w:val="000000"/>
        </w:rPr>
        <w:tab/>
      </w:r>
      <w:r>
        <w:rPr>
          <w:color w:val="000000"/>
        </w:rPr>
        <w:tab/>
      </w:r>
      <w:r>
        <w:rPr>
          <w:color w:val="000000"/>
        </w:rPr>
        <w:tab/>
        <w:t>1/V</w:t>
      </w:r>
      <w:r>
        <w:rPr>
          <w:color w:val="000000"/>
        </w:rPr>
        <w:tab/>
        <w:t>0</w:t>
      </w:r>
      <w:r>
        <w:rPr>
          <w:color w:val="000000"/>
        </w:rPr>
        <w:tab/>
        <w:t>1.0E-4</w:t>
      </w:r>
    </w:p>
    <w:p w:rsidR="00C266BD" w:rsidRDefault="00C266BD" w:rsidP="00C266BD">
      <w:pPr>
        <w:pStyle w:val="HTMLPreformatted"/>
        <w:jc w:val="both"/>
        <w:rPr>
          <w:color w:val="000000"/>
        </w:rPr>
      </w:pPr>
      <w:r>
        <w:rPr>
          <w:color w:val="000000"/>
        </w:rPr>
        <w:t xml:space="preserve"> 4</w:t>
      </w:r>
      <w:r>
        <w:rPr>
          <w:color w:val="000000"/>
        </w:rPr>
        <w:tab/>
        <w:t>RD</w:t>
      </w:r>
      <w:r>
        <w:rPr>
          <w:color w:val="000000"/>
        </w:rPr>
        <w:tab/>
        <w:t>drain ohmic resistance</w:t>
      </w:r>
      <w:r>
        <w:rPr>
          <w:color w:val="000000"/>
        </w:rPr>
        <w:tab/>
      </w:r>
      <w:r>
        <w:rPr>
          <w:color w:val="000000"/>
        </w:rPr>
        <w:tab/>
      </w:r>
      <w:r>
        <w:rPr>
          <w:color w:val="000000"/>
        </w:rPr>
        <w:tab/>
        <w:t>Ohm</w:t>
      </w:r>
      <w:r>
        <w:rPr>
          <w:color w:val="000000"/>
        </w:rPr>
        <w:tab/>
        <w:t>0</w:t>
      </w:r>
      <w:r>
        <w:rPr>
          <w:color w:val="000000"/>
        </w:rPr>
        <w:tab/>
        <w:t>100</w:t>
      </w:r>
      <w:r>
        <w:rPr>
          <w:color w:val="000000"/>
        </w:rPr>
        <w:tab/>
      </w:r>
    </w:p>
    <w:p w:rsidR="00C266BD" w:rsidRDefault="00C266BD" w:rsidP="00C266BD">
      <w:pPr>
        <w:pStyle w:val="HTMLPreformatted"/>
        <w:jc w:val="both"/>
        <w:rPr>
          <w:color w:val="000000"/>
        </w:rPr>
      </w:pPr>
      <w:r>
        <w:rPr>
          <w:color w:val="000000"/>
        </w:rPr>
        <w:t xml:space="preserve"> 5</w:t>
      </w:r>
      <w:r>
        <w:rPr>
          <w:color w:val="000000"/>
        </w:rPr>
        <w:tab/>
        <w:t>RS</w:t>
      </w:r>
      <w:r>
        <w:rPr>
          <w:color w:val="000000"/>
        </w:rPr>
        <w:tab/>
        <w:t>source ohmic resistance</w:t>
      </w:r>
      <w:r>
        <w:rPr>
          <w:color w:val="000000"/>
        </w:rPr>
        <w:tab/>
      </w:r>
      <w:r>
        <w:rPr>
          <w:color w:val="000000"/>
        </w:rPr>
        <w:tab/>
        <w:t>Ohm</w:t>
      </w:r>
      <w:r>
        <w:rPr>
          <w:color w:val="000000"/>
        </w:rPr>
        <w:tab/>
        <w:t>0</w:t>
      </w:r>
      <w:r>
        <w:rPr>
          <w:color w:val="000000"/>
        </w:rPr>
        <w:tab/>
        <w:t>100</w:t>
      </w:r>
      <w:r>
        <w:rPr>
          <w:color w:val="000000"/>
        </w:rPr>
        <w:tab/>
      </w:r>
    </w:p>
    <w:p w:rsidR="00C266BD" w:rsidRDefault="00C266BD" w:rsidP="00C266BD">
      <w:pPr>
        <w:pStyle w:val="HTMLPreformatted"/>
        <w:jc w:val="both"/>
        <w:rPr>
          <w:color w:val="000000"/>
        </w:rPr>
      </w:pPr>
      <w:r>
        <w:rPr>
          <w:color w:val="000000"/>
        </w:rPr>
        <w:t xml:space="preserve"> 6</w:t>
      </w:r>
      <w:r>
        <w:rPr>
          <w:color w:val="000000"/>
        </w:rPr>
        <w:tab/>
        <w:t>CGS</w:t>
      </w:r>
      <w:r>
        <w:rPr>
          <w:color w:val="000000"/>
        </w:rPr>
        <w:tab/>
        <w:t xml:space="preserve">zero-bias G-S junction capacitance  </w:t>
      </w:r>
      <w:r>
        <w:rPr>
          <w:color w:val="000000"/>
        </w:rPr>
        <w:tab/>
        <w:t>F</w:t>
      </w:r>
      <w:r>
        <w:rPr>
          <w:color w:val="000000"/>
        </w:rPr>
        <w:tab/>
        <w:t>0</w:t>
      </w:r>
      <w:r>
        <w:rPr>
          <w:color w:val="000000"/>
        </w:rPr>
        <w:tab/>
        <w:t>5PF</w:t>
      </w:r>
      <w:r>
        <w:rPr>
          <w:color w:val="000000"/>
        </w:rPr>
        <w:tab/>
      </w:r>
    </w:p>
    <w:p w:rsidR="00C266BD" w:rsidRDefault="00C266BD" w:rsidP="00C266BD">
      <w:pPr>
        <w:pStyle w:val="HTMLPreformatted"/>
        <w:jc w:val="both"/>
        <w:rPr>
          <w:color w:val="000000"/>
        </w:rPr>
      </w:pPr>
      <w:r>
        <w:rPr>
          <w:color w:val="000000"/>
        </w:rPr>
        <w:t xml:space="preserve"> 7</w:t>
      </w:r>
      <w:r>
        <w:rPr>
          <w:color w:val="000000"/>
        </w:rPr>
        <w:tab/>
        <w:t>CGD</w:t>
      </w:r>
      <w:r>
        <w:rPr>
          <w:color w:val="000000"/>
        </w:rPr>
        <w:tab/>
        <w:t>zero-bias G-D junction capacitance</w:t>
      </w:r>
      <w:r>
        <w:rPr>
          <w:color w:val="000000"/>
        </w:rPr>
        <w:tab/>
        <w:t>F</w:t>
      </w:r>
      <w:r>
        <w:rPr>
          <w:color w:val="000000"/>
        </w:rPr>
        <w:tab/>
        <w:t>0</w:t>
      </w:r>
      <w:r>
        <w:rPr>
          <w:color w:val="000000"/>
        </w:rPr>
        <w:tab/>
        <w:t>1PF</w:t>
      </w:r>
      <w:r>
        <w:rPr>
          <w:color w:val="000000"/>
        </w:rPr>
        <w:tab/>
      </w:r>
      <w:r>
        <w:rPr>
          <w:color w:val="000000"/>
        </w:rPr>
        <w:tab/>
      </w:r>
    </w:p>
    <w:p w:rsidR="00C266BD" w:rsidRDefault="00C266BD" w:rsidP="00C266BD">
      <w:pPr>
        <w:pStyle w:val="HTMLPreformatted"/>
        <w:jc w:val="both"/>
        <w:rPr>
          <w:color w:val="000000"/>
        </w:rPr>
      </w:pPr>
      <w:r>
        <w:rPr>
          <w:color w:val="000000"/>
        </w:rPr>
        <w:t xml:space="preserve"> 8</w:t>
      </w:r>
      <w:r>
        <w:rPr>
          <w:color w:val="000000"/>
        </w:rPr>
        <w:tab/>
        <w:t>PB</w:t>
      </w:r>
      <w:r>
        <w:rPr>
          <w:color w:val="000000"/>
        </w:rPr>
        <w:tab/>
        <w:t>gate junction potential</w:t>
      </w:r>
      <w:r>
        <w:rPr>
          <w:color w:val="000000"/>
        </w:rPr>
        <w:tab/>
      </w:r>
      <w:r>
        <w:rPr>
          <w:color w:val="000000"/>
        </w:rPr>
        <w:tab/>
        <w:t>V</w:t>
      </w:r>
      <w:r>
        <w:rPr>
          <w:color w:val="000000"/>
        </w:rPr>
        <w:tab/>
        <w:t>1</w:t>
      </w:r>
      <w:r>
        <w:rPr>
          <w:color w:val="000000"/>
        </w:rPr>
        <w:tab/>
        <w:t>0.6</w:t>
      </w:r>
    </w:p>
    <w:p w:rsidR="00C266BD" w:rsidRDefault="00C266BD" w:rsidP="00C266BD">
      <w:pPr>
        <w:pStyle w:val="HTMLPreformatted"/>
        <w:jc w:val="both"/>
        <w:rPr>
          <w:color w:val="000000"/>
        </w:rPr>
      </w:pPr>
      <w:r>
        <w:rPr>
          <w:color w:val="000000"/>
        </w:rPr>
        <w:t xml:space="preserve"> 9</w:t>
      </w:r>
      <w:r>
        <w:rPr>
          <w:color w:val="000000"/>
        </w:rPr>
        <w:tab/>
        <w:t>IS</w:t>
      </w:r>
      <w:r>
        <w:rPr>
          <w:color w:val="000000"/>
        </w:rPr>
        <w:tab/>
        <w:t>gate junction saturation current</w:t>
      </w:r>
      <w:r>
        <w:rPr>
          <w:color w:val="000000"/>
        </w:rPr>
        <w:tab/>
      </w:r>
      <w:proofErr w:type="gramStart"/>
      <w:r>
        <w:rPr>
          <w:color w:val="000000"/>
        </w:rPr>
        <w:t>A</w:t>
      </w:r>
      <w:proofErr w:type="gramEnd"/>
      <w:r>
        <w:rPr>
          <w:color w:val="000000"/>
        </w:rPr>
        <w:tab/>
        <w:t>1.0E-14</w:t>
      </w:r>
      <w:r>
        <w:rPr>
          <w:color w:val="000000"/>
        </w:rPr>
        <w:tab/>
        <w:t>1.0E-14</w:t>
      </w:r>
      <w:r>
        <w:rPr>
          <w:color w:val="000000"/>
        </w:rPr>
        <w:tab/>
      </w:r>
      <w:r>
        <w:rPr>
          <w:color w:val="000000"/>
        </w:rPr>
        <w:tab/>
      </w:r>
    </w:p>
    <w:p w:rsidR="00C266BD" w:rsidRDefault="00C266BD" w:rsidP="00C266BD">
      <w:pPr>
        <w:pStyle w:val="HTMLPreformatted"/>
        <w:jc w:val="both"/>
        <w:rPr>
          <w:color w:val="000000"/>
        </w:rPr>
      </w:pPr>
      <w:r>
        <w:rPr>
          <w:color w:val="000000"/>
        </w:rPr>
        <w:t>10</w:t>
      </w:r>
      <w:r>
        <w:rPr>
          <w:color w:val="000000"/>
        </w:rPr>
        <w:tab/>
        <w:t>FC</w:t>
      </w:r>
      <w:r>
        <w:rPr>
          <w:color w:val="000000"/>
        </w:rPr>
        <w:tab/>
        <w:t>coefficient for forward-bias</w:t>
      </w:r>
      <w:r>
        <w:rPr>
          <w:color w:val="000000"/>
        </w:rPr>
        <w:tab/>
      </w:r>
      <w:r>
        <w:rPr>
          <w:color w:val="000000"/>
        </w:rPr>
        <w:tab/>
        <w:t>-</w:t>
      </w:r>
      <w:r>
        <w:rPr>
          <w:color w:val="000000"/>
        </w:rPr>
        <w:tab/>
        <w:t>0.5</w:t>
      </w:r>
    </w:p>
    <w:p w:rsidR="00C266BD" w:rsidRDefault="00C266BD" w:rsidP="00C266BD">
      <w:pPr>
        <w:pStyle w:val="HTMLPreformatted"/>
        <w:jc w:val="both"/>
        <w:rPr>
          <w:color w:val="000000"/>
        </w:rPr>
      </w:pPr>
      <w:r>
        <w:rPr>
          <w:color w:val="000000"/>
        </w:rPr>
        <w:tab/>
      </w:r>
      <w:r>
        <w:rPr>
          <w:color w:val="000000"/>
        </w:rPr>
        <w:tab/>
      </w:r>
      <w:proofErr w:type="gramStart"/>
      <w:r>
        <w:rPr>
          <w:color w:val="000000"/>
        </w:rPr>
        <w:t>depletion</w:t>
      </w:r>
      <w:proofErr w:type="gramEnd"/>
      <w:r>
        <w:rPr>
          <w:color w:val="000000"/>
        </w:rPr>
        <w:t xml:space="preserve"> capacitance formula</w:t>
      </w:r>
    </w:p>
    <w:p w:rsidR="00C266BD" w:rsidRDefault="00C266BD" w:rsidP="00C266BD">
      <w:pPr>
        <w:pStyle w:val="NoSpacing"/>
        <w:jc w:val="both"/>
        <w:rPr>
          <w:rFonts w:ascii="Times New Roman" w:hAnsi="Times New Roman" w:cs="Times New Roman"/>
          <w:b/>
          <w:sz w:val="28"/>
        </w:rPr>
      </w:pPr>
    </w:p>
    <w:p w:rsidR="00C266BD" w:rsidRDefault="00C266BD" w:rsidP="00C266BD">
      <w:pPr>
        <w:pStyle w:val="NoSpacing"/>
        <w:jc w:val="both"/>
        <w:rPr>
          <w:rFonts w:ascii="Times New Roman" w:hAnsi="Times New Roman" w:cs="Times New Roman"/>
          <w:b/>
          <w:sz w:val="28"/>
        </w:rPr>
      </w:pPr>
    </w:p>
    <w:p w:rsidR="000F0D30" w:rsidRDefault="000F0D30" w:rsidP="00C266BD">
      <w:pPr>
        <w:pStyle w:val="NoSpacing"/>
        <w:jc w:val="both"/>
        <w:rPr>
          <w:rFonts w:ascii="Times New Roman" w:hAnsi="Times New Roman" w:cs="Times New Roman"/>
          <w:b/>
          <w:sz w:val="28"/>
        </w:rPr>
      </w:pPr>
    </w:p>
    <w:p w:rsidR="000F0D30" w:rsidRDefault="000F0D30" w:rsidP="00C266BD">
      <w:pPr>
        <w:pStyle w:val="NoSpacing"/>
        <w:jc w:val="both"/>
        <w:rPr>
          <w:rFonts w:ascii="Times New Roman" w:hAnsi="Times New Roman" w:cs="Times New Roman"/>
          <w:b/>
          <w:sz w:val="28"/>
        </w:rPr>
      </w:pPr>
    </w:p>
    <w:p w:rsidR="000F0D30" w:rsidRDefault="000F0D30" w:rsidP="00C266BD">
      <w:pPr>
        <w:pStyle w:val="NoSpacing"/>
        <w:jc w:val="both"/>
        <w:rPr>
          <w:rFonts w:ascii="Times New Roman" w:hAnsi="Times New Roman" w:cs="Times New Roman"/>
          <w:b/>
          <w:sz w:val="28"/>
        </w:rPr>
      </w:pPr>
    </w:p>
    <w:p w:rsidR="000F0D30" w:rsidRDefault="000F0D30" w:rsidP="00C266BD">
      <w:pPr>
        <w:pStyle w:val="NoSpacing"/>
        <w:jc w:val="both"/>
        <w:rPr>
          <w:rFonts w:ascii="Times New Roman" w:hAnsi="Times New Roman" w:cs="Times New Roman"/>
          <w:b/>
          <w:sz w:val="28"/>
        </w:rPr>
      </w:pPr>
    </w:p>
    <w:p w:rsidR="00C266BD" w:rsidRPr="008F2854" w:rsidRDefault="00C266BD" w:rsidP="00C266BD">
      <w:pPr>
        <w:pStyle w:val="NoSpacing"/>
        <w:jc w:val="both"/>
        <w:rPr>
          <w:rFonts w:ascii="Times New Roman" w:hAnsi="Times New Roman" w:cs="Times New Roman"/>
          <w:b/>
          <w:sz w:val="28"/>
        </w:rPr>
      </w:pPr>
      <w:r w:rsidRPr="008F2854">
        <w:rPr>
          <w:rFonts w:ascii="Times New Roman" w:hAnsi="Times New Roman" w:cs="Times New Roman"/>
          <w:b/>
          <w:sz w:val="28"/>
        </w:rPr>
        <w:lastRenderedPageBreak/>
        <w:t>PROBLEM STATEMENT 1A</w:t>
      </w:r>
    </w:p>
    <w:p w:rsidR="00C266BD" w:rsidRPr="00F176AD" w:rsidRDefault="00C266BD" w:rsidP="00C266BD">
      <w:pPr>
        <w:pStyle w:val="NoSpacing"/>
        <w:jc w:val="both"/>
        <w:rPr>
          <w:rFonts w:ascii="Times New Roman" w:hAnsi="Times New Roman" w:cs="Times New Roman"/>
          <w:sz w:val="24"/>
        </w:rPr>
      </w:pPr>
      <w:r>
        <w:rPr>
          <w:rFonts w:ascii="Times New Roman" w:hAnsi="Times New Roman" w:cs="Times New Roman"/>
          <w:sz w:val="24"/>
        </w:rPr>
        <w:t>Simulate I-V transfer and output characteristics for an N-channel JFET in common source configuration using schematic capture in LTspice.</w:t>
      </w:r>
    </w:p>
    <w:p w:rsidR="00C266BD" w:rsidRDefault="00C266BD" w:rsidP="00C266BD">
      <w:pPr>
        <w:pStyle w:val="NoSpacing"/>
        <w:jc w:val="both"/>
        <w:rPr>
          <w:rFonts w:ascii="Times New Roman" w:hAnsi="Times New Roman" w:cs="Times New Roman"/>
          <w:b/>
          <w:color w:val="000000" w:themeColor="text1"/>
          <w:sz w:val="24"/>
        </w:rPr>
      </w:pPr>
    </w:p>
    <w:p w:rsidR="00C266BD" w:rsidRPr="008F2854" w:rsidRDefault="00C266BD" w:rsidP="00C266BD">
      <w:pPr>
        <w:pStyle w:val="NoSpacing"/>
        <w:jc w:val="both"/>
        <w:rPr>
          <w:rFonts w:ascii="Times New Roman" w:hAnsi="Times New Roman" w:cs="Times New Roman"/>
          <w:b/>
          <w:color w:val="000000" w:themeColor="text1"/>
          <w:sz w:val="24"/>
        </w:rPr>
      </w:pPr>
      <w:r w:rsidRPr="008F2854">
        <w:rPr>
          <w:rFonts w:ascii="Times New Roman" w:hAnsi="Times New Roman" w:cs="Times New Roman"/>
          <w:b/>
          <w:color w:val="000000" w:themeColor="text1"/>
          <w:sz w:val="24"/>
        </w:rPr>
        <w:t>CIRCUIT SCHEMATIC 1A</w:t>
      </w:r>
    </w:p>
    <w:p w:rsidR="00C266BD" w:rsidRPr="00703443" w:rsidRDefault="00C266BD" w:rsidP="00C266BD">
      <w:pPr>
        <w:pStyle w:val="NoSpacing"/>
        <w:jc w:val="both"/>
        <w:rPr>
          <w:rFonts w:ascii="Times New Roman" w:hAnsi="Times New Roman" w:cs="Times New Roman"/>
          <w:color w:val="FF0000"/>
          <w:sz w:val="24"/>
        </w:rPr>
      </w:pPr>
    </w:p>
    <w:p w:rsidR="00C266BD" w:rsidRDefault="00C266BD" w:rsidP="00C266BD">
      <w:pPr>
        <w:pStyle w:val="NoSpacing"/>
        <w:jc w:val="both"/>
        <w:rPr>
          <w:rFonts w:ascii="Times New Roman" w:hAnsi="Times New Roman" w:cs="Times New Roman"/>
          <w:b/>
          <w:color w:val="FF0000"/>
        </w:rPr>
      </w:pPr>
      <w:r w:rsidRPr="00CA02E5">
        <w:rPr>
          <w:rFonts w:ascii="Times New Roman" w:hAnsi="Times New Roman" w:cs="Times New Roman"/>
          <w:b/>
          <w:color w:val="FF0000"/>
        </w:rPr>
        <w:t>CIRCUIT SCHEMATIC</w:t>
      </w:r>
      <w:r>
        <w:rPr>
          <w:rFonts w:ascii="Times New Roman" w:hAnsi="Times New Roman" w:cs="Times New Roman"/>
          <w:b/>
          <w:color w:val="FF0000"/>
        </w:rPr>
        <w:t xml:space="preserve"> will come here </w:t>
      </w:r>
    </w:p>
    <w:p w:rsidR="00C266BD" w:rsidRPr="004649ED" w:rsidRDefault="00C266BD" w:rsidP="004649ED">
      <w:pPr>
        <w:pStyle w:val="NoSpacing"/>
        <w:jc w:val="both"/>
        <w:rPr>
          <w:rFonts w:ascii="Times New Roman" w:hAnsi="Times New Roman" w:cs="Times New Roman"/>
          <w:b/>
          <w:color w:val="FF0000"/>
        </w:rPr>
      </w:pPr>
      <w:r>
        <w:rPr>
          <w:rFonts w:ascii="Times New Roman" w:hAnsi="Times New Roman" w:cs="Times New Roman"/>
          <w:b/>
          <w:color w:val="FF0000"/>
        </w:rPr>
        <w:t>Add separate circuits for output and transfer</w:t>
      </w:r>
    </w:p>
    <w:p w:rsidR="004649ED" w:rsidRDefault="004649ED" w:rsidP="004649ED">
      <w:pPr>
        <w:pStyle w:val="NoSpacing"/>
        <w:jc w:val="both"/>
        <w:rPr>
          <w:rFonts w:ascii="Times New Roman" w:hAnsi="Times New Roman" w:cs="Times New Roman"/>
          <w:noProof/>
          <w:color w:val="141412"/>
          <w:sz w:val="24"/>
        </w:rPr>
      </w:pPr>
    </w:p>
    <w:p w:rsidR="00C266BD" w:rsidRDefault="00C266BD" w:rsidP="00C266BD">
      <w:pPr>
        <w:pStyle w:val="NoSpacing"/>
        <w:jc w:val="both"/>
        <w:rPr>
          <w:rFonts w:ascii="Times New Roman" w:hAnsi="Times New Roman" w:cs="Times New Roman"/>
          <w:b/>
          <w:sz w:val="28"/>
        </w:rPr>
      </w:pPr>
      <w:r w:rsidRPr="008F2854">
        <w:rPr>
          <w:rFonts w:ascii="Times New Roman" w:hAnsi="Times New Roman" w:cs="Times New Roman"/>
          <w:b/>
          <w:sz w:val="28"/>
        </w:rPr>
        <w:t>PROBLEM STATEMENT 1B</w:t>
      </w:r>
    </w:p>
    <w:p w:rsidR="00C266BD" w:rsidRPr="00DF06B3" w:rsidRDefault="00C266BD" w:rsidP="00C266BD">
      <w:pPr>
        <w:pStyle w:val="NoSpacing"/>
        <w:jc w:val="both"/>
        <w:rPr>
          <w:rFonts w:ascii="Times New Roman" w:hAnsi="Times New Roman" w:cs="Times New Roman"/>
          <w:b/>
          <w:sz w:val="28"/>
        </w:rPr>
      </w:pPr>
      <w:r>
        <w:rPr>
          <w:rFonts w:ascii="Times New Roman" w:hAnsi="Times New Roman" w:cs="Times New Roman"/>
          <w:sz w:val="24"/>
        </w:rPr>
        <w:t xml:space="preserve">Simulate I-V transfer and output characteristics for an N-channel JFET in common source </w:t>
      </w:r>
      <w:proofErr w:type="gramStart"/>
      <w:r>
        <w:rPr>
          <w:rFonts w:ascii="Times New Roman" w:hAnsi="Times New Roman" w:cs="Times New Roman"/>
          <w:sz w:val="24"/>
        </w:rPr>
        <w:t>configuration  using</w:t>
      </w:r>
      <w:proofErr w:type="gramEnd"/>
      <w:r>
        <w:rPr>
          <w:rFonts w:ascii="Times New Roman" w:hAnsi="Times New Roman" w:cs="Times New Roman"/>
          <w:sz w:val="24"/>
        </w:rPr>
        <w:t xml:space="preserve"> SPICE programming in LTspice</w:t>
      </w:r>
    </w:p>
    <w:p w:rsidR="00C266BD" w:rsidRPr="008F2854" w:rsidRDefault="00C266BD" w:rsidP="00C266BD">
      <w:pPr>
        <w:pStyle w:val="NoSpacing"/>
        <w:jc w:val="both"/>
        <w:rPr>
          <w:rFonts w:ascii="Times New Roman" w:hAnsi="Times New Roman" w:cs="Times New Roman"/>
          <w:sz w:val="24"/>
        </w:rPr>
      </w:pPr>
    </w:p>
    <w:p w:rsidR="00C266BD" w:rsidRPr="00DF06B3" w:rsidRDefault="00C266BD" w:rsidP="00C266BD">
      <w:pPr>
        <w:pStyle w:val="NormalWeb"/>
        <w:shd w:val="clear" w:color="auto" w:fill="FFFFFF"/>
        <w:spacing w:before="0" w:beforeAutospacing="0" w:after="240" w:afterAutospacing="0"/>
        <w:jc w:val="both"/>
        <w:rPr>
          <w:b/>
          <w:color w:val="000000" w:themeColor="text1"/>
          <w:szCs w:val="32"/>
        </w:rPr>
      </w:pPr>
      <w:r w:rsidRPr="008F2854">
        <w:rPr>
          <w:b/>
          <w:color w:val="000000" w:themeColor="text1"/>
          <w:szCs w:val="32"/>
        </w:rPr>
        <w:t>SPICE CODE 1B</w:t>
      </w:r>
    </w:p>
    <w:p w:rsidR="00C266BD" w:rsidRPr="00DE1FCB" w:rsidRDefault="00C266BD" w:rsidP="00C266BD">
      <w:pPr>
        <w:pStyle w:val="NoSpacing"/>
        <w:rPr>
          <w:rFonts w:ascii="Times New Roman" w:hAnsi="Times New Roman" w:cs="Times New Roman"/>
          <w:b/>
          <w:color w:val="FF0000"/>
          <w:sz w:val="24"/>
        </w:rPr>
      </w:pPr>
      <w:proofErr w:type="gramStart"/>
      <w:r w:rsidRPr="00DE1FCB">
        <w:rPr>
          <w:rFonts w:ascii="Times New Roman" w:hAnsi="Times New Roman" w:cs="Times New Roman"/>
          <w:b/>
          <w:color w:val="FF0000"/>
          <w:sz w:val="24"/>
          <w:szCs w:val="32"/>
        </w:rPr>
        <w:t>spice</w:t>
      </w:r>
      <w:proofErr w:type="gramEnd"/>
      <w:r w:rsidRPr="00DE1FCB">
        <w:rPr>
          <w:rFonts w:ascii="Times New Roman" w:hAnsi="Times New Roman" w:cs="Times New Roman"/>
          <w:b/>
          <w:color w:val="FF0000"/>
          <w:sz w:val="24"/>
          <w:szCs w:val="32"/>
        </w:rPr>
        <w:t xml:space="preserve"> code for </w:t>
      </w:r>
      <w:r w:rsidRPr="00DE1FCB">
        <w:rPr>
          <w:rFonts w:ascii="Times New Roman" w:hAnsi="Times New Roman" w:cs="Times New Roman"/>
          <w:b/>
          <w:color w:val="FF0000"/>
          <w:sz w:val="24"/>
        </w:rPr>
        <w:t>I-V transfer and output characteristics for an N-channel JFET</w:t>
      </w:r>
    </w:p>
    <w:p w:rsidR="00C266BD" w:rsidRPr="00DE1FCB" w:rsidRDefault="00C266BD" w:rsidP="00C266BD">
      <w:pPr>
        <w:pStyle w:val="NoSpacing"/>
        <w:rPr>
          <w:rFonts w:ascii="Times New Roman" w:hAnsi="Times New Roman" w:cs="Times New Roman"/>
          <w:b/>
          <w:color w:val="FF0000"/>
          <w:sz w:val="24"/>
          <w:szCs w:val="24"/>
        </w:rPr>
      </w:pPr>
      <w:r w:rsidRPr="00DE1FCB">
        <w:rPr>
          <w:rFonts w:ascii="Times New Roman" w:hAnsi="Times New Roman" w:cs="Times New Roman"/>
          <w:b/>
          <w:color w:val="FF0000"/>
          <w:sz w:val="24"/>
        </w:rPr>
        <w:t>Write two separate spices codes for transfer and output curves</w:t>
      </w:r>
    </w:p>
    <w:p w:rsidR="00C266BD" w:rsidRPr="005E6731" w:rsidRDefault="00C266BD" w:rsidP="00C266BD">
      <w:pPr>
        <w:pStyle w:val="NoSpacing"/>
        <w:jc w:val="both"/>
        <w:rPr>
          <w:rFonts w:ascii="Times New Roman" w:hAnsi="Times New Roman" w:cs="Times New Roman"/>
          <w:color w:val="FF0000"/>
          <w:sz w:val="24"/>
        </w:rPr>
      </w:pPr>
    </w:p>
    <w:p w:rsidR="00C266BD" w:rsidRPr="008F2854" w:rsidRDefault="004649ED" w:rsidP="00C266BD">
      <w:pPr>
        <w:pStyle w:val="NormalWeb"/>
        <w:shd w:val="clear" w:color="auto" w:fill="FFFFFF"/>
        <w:spacing w:before="0" w:beforeAutospacing="0" w:after="240" w:afterAutospacing="0"/>
        <w:jc w:val="both"/>
        <w:rPr>
          <w:b/>
          <w:color w:val="141412"/>
          <w:szCs w:val="32"/>
        </w:rPr>
      </w:pPr>
      <w:r>
        <w:rPr>
          <w:b/>
          <w:color w:val="141412"/>
          <w:szCs w:val="32"/>
        </w:rPr>
        <w:t>SIMULATION RESULT 1A and 1B</w:t>
      </w:r>
    </w:p>
    <w:p w:rsidR="00C266BD" w:rsidRPr="00246B8E" w:rsidRDefault="00C266BD" w:rsidP="00C266BD">
      <w:pPr>
        <w:pStyle w:val="NoSpacing"/>
        <w:jc w:val="both"/>
        <w:rPr>
          <w:rFonts w:ascii="Times New Roman" w:hAnsi="Times New Roman" w:cs="Times New Roman"/>
          <w:b/>
          <w:color w:val="FF0000"/>
          <w:sz w:val="24"/>
        </w:rPr>
      </w:pPr>
      <w:r>
        <w:rPr>
          <w:rFonts w:ascii="Times New Roman" w:hAnsi="Times New Roman" w:cs="Times New Roman"/>
          <w:b/>
          <w:color w:val="FF0000"/>
          <w:sz w:val="24"/>
        </w:rPr>
        <w:t xml:space="preserve">Simulation results for n-channel JFET transfer and output curve will come here </w:t>
      </w:r>
    </w:p>
    <w:p w:rsidR="00C266BD" w:rsidRPr="005D50A0" w:rsidRDefault="00C266BD" w:rsidP="00C266BD">
      <w:pPr>
        <w:pStyle w:val="NormalWeb"/>
        <w:shd w:val="clear" w:color="auto" w:fill="FFFFFF"/>
        <w:spacing w:before="0" w:beforeAutospacing="0" w:after="240" w:afterAutospacing="0"/>
        <w:jc w:val="both"/>
        <w:rPr>
          <w:b/>
          <w:color w:val="FF0000"/>
        </w:rPr>
      </w:pPr>
      <w:r>
        <w:rPr>
          <w:b/>
          <w:color w:val="FF0000"/>
        </w:rPr>
        <w:t xml:space="preserve">2 plots have to be attached here </w:t>
      </w:r>
    </w:p>
    <w:p w:rsidR="00C266BD" w:rsidRPr="00C962FA" w:rsidRDefault="00C266BD" w:rsidP="00C266BD">
      <w:pPr>
        <w:pStyle w:val="NormalWeb"/>
        <w:shd w:val="clear" w:color="auto" w:fill="FFFFFF"/>
        <w:spacing w:before="0" w:beforeAutospacing="0" w:after="240" w:afterAutospacing="0"/>
        <w:jc w:val="both"/>
        <w:rPr>
          <w:b/>
          <w:color w:val="141412"/>
          <w:sz w:val="28"/>
          <w:szCs w:val="32"/>
        </w:rPr>
      </w:pPr>
      <w:r>
        <w:rPr>
          <w:b/>
        </w:rPr>
        <w:t>Observe the following from</w:t>
      </w:r>
      <w:r w:rsidRPr="00C36F32">
        <w:rPr>
          <w:b/>
        </w:rPr>
        <w:t xml:space="preserve"> the simulation</w:t>
      </w:r>
      <w:r>
        <w:rPr>
          <w:b/>
        </w:rPr>
        <w:t xml:space="preserve"> plot for </w:t>
      </w:r>
      <w:r w:rsidRPr="00C36F32">
        <w:rPr>
          <w:b/>
        </w:rPr>
        <w:t>Problem Statement 1</w:t>
      </w:r>
      <w:r w:rsidR="004649ED">
        <w:rPr>
          <w:b/>
        </w:rPr>
        <w:t>a and 1</w:t>
      </w:r>
      <w:r>
        <w:rPr>
          <w:b/>
        </w:rPr>
        <w:t>b</w:t>
      </w:r>
    </w:p>
    <w:p w:rsidR="00C266BD" w:rsidRPr="00E7754F" w:rsidRDefault="00C266BD" w:rsidP="00C266BD">
      <w:pPr>
        <w:pStyle w:val="NoSpacing"/>
        <w:numPr>
          <w:ilvl w:val="0"/>
          <w:numId w:val="8"/>
        </w:numPr>
        <w:jc w:val="both"/>
        <w:rPr>
          <w:rFonts w:ascii="Times New Roman" w:hAnsi="Times New Roman" w:cs="Times New Roman"/>
          <w:b/>
          <w:bCs/>
          <w:sz w:val="24"/>
        </w:rPr>
      </w:pPr>
      <w:r>
        <w:rPr>
          <w:rFonts w:ascii="Times New Roman" w:hAnsi="Times New Roman" w:cs="Times New Roman"/>
          <w:b/>
          <w:sz w:val="24"/>
        </w:rPr>
        <w:t>I</w:t>
      </w:r>
      <w:r w:rsidRPr="00E7754F">
        <w:rPr>
          <w:rFonts w:ascii="Times New Roman" w:hAnsi="Times New Roman" w:cs="Times New Roman"/>
          <w:b/>
          <w:sz w:val="24"/>
          <w:vertAlign w:val="subscript"/>
        </w:rPr>
        <w:t xml:space="preserve">DSS </w:t>
      </w:r>
      <w:r>
        <w:rPr>
          <w:rFonts w:ascii="Times New Roman" w:hAnsi="Times New Roman" w:cs="Times New Roman"/>
          <w:b/>
          <w:sz w:val="24"/>
        </w:rPr>
        <w:t>: ________</w:t>
      </w:r>
    </w:p>
    <w:p w:rsidR="00C266BD" w:rsidRPr="00E7754F" w:rsidRDefault="00C266BD" w:rsidP="00C266BD">
      <w:pPr>
        <w:pStyle w:val="NoSpacing"/>
        <w:numPr>
          <w:ilvl w:val="0"/>
          <w:numId w:val="8"/>
        </w:numPr>
        <w:jc w:val="both"/>
        <w:rPr>
          <w:rFonts w:ascii="Times New Roman" w:hAnsi="Times New Roman" w:cs="Times New Roman"/>
          <w:b/>
          <w:bCs/>
          <w:sz w:val="24"/>
        </w:rPr>
      </w:pPr>
      <w:r>
        <w:rPr>
          <w:rFonts w:ascii="Times New Roman" w:hAnsi="Times New Roman" w:cs="Times New Roman"/>
          <w:b/>
          <w:sz w:val="24"/>
        </w:rPr>
        <w:t>V</w:t>
      </w:r>
      <w:r w:rsidRPr="00E7754F">
        <w:rPr>
          <w:rFonts w:ascii="Times New Roman" w:hAnsi="Times New Roman" w:cs="Times New Roman"/>
          <w:b/>
          <w:sz w:val="24"/>
          <w:vertAlign w:val="subscript"/>
        </w:rPr>
        <w:t>P</w:t>
      </w:r>
      <w:r>
        <w:rPr>
          <w:rFonts w:ascii="Times New Roman" w:hAnsi="Times New Roman" w:cs="Times New Roman"/>
          <w:b/>
          <w:sz w:val="24"/>
        </w:rPr>
        <w:t xml:space="preserve"> : ________</w:t>
      </w:r>
    </w:p>
    <w:p w:rsidR="00C266BD" w:rsidRPr="00D26841" w:rsidRDefault="00C266BD" w:rsidP="00C266BD">
      <w:pPr>
        <w:pStyle w:val="NoSpacing"/>
        <w:numPr>
          <w:ilvl w:val="0"/>
          <w:numId w:val="8"/>
        </w:numPr>
        <w:jc w:val="both"/>
        <w:rPr>
          <w:rFonts w:ascii="Times New Roman" w:hAnsi="Times New Roman" w:cs="Times New Roman"/>
          <w:b/>
          <w:bCs/>
          <w:sz w:val="24"/>
        </w:rPr>
      </w:pPr>
      <w:r>
        <w:rPr>
          <w:rFonts w:ascii="Times New Roman" w:hAnsi="Times New Roman" w:cs="Times New Roman"/>
          <w:b/>
          <w:sz w:val="24"/>
        </w:rPr>
        <w:t>gm : ________</w:t>
      </w:r>
    </w:p>
    <w:p w:rsidR="00C266BD" w:rsidRDefault="00C266BD" w:rsidP="00C266BD">
      <w:pPr>
        <w:pStyle w:val="NoSpacing"/>
        <w:ind w:left="720"/>
        <w:jc w:val="both"/>
        <w:rPr>
          <w:rFonts w:ascii="Times New Roman" w:hAnsi="Times New Roman" w:cs="Times New Roman"/>
          <w:noProof/>
          <w:color w:val="141412"/>
          <w:sz w:val="24"/>
        </w:rPr>
      </w:pPr>
    </w:p>
    <w:p w:rsidR="00C266BD" w:rsidRDefault="00C266BD" w:rsidP="00C266BD">
      <w:pPr>
        <w:pStyle w:val="NoSpacing"/>
        <w:ind w:left="720"/>
        <w:jc w:val="both"/>
        <w:rPr>
          <w:rFonts w:ascii="Times New Roman" w:hAnsi="Times New Roman" w:cs="Times New Roman"/>
          <w:noProof/>
          <w:color w:val="141412"/>
          <w:sz w:val="24"/>
        </w:rPr>
      </w:pPr>
    </w:p>
    <w:p w:rsidR="00C266BD" w:rsidRPr="008F2854" w:rsidRDefault="00C266BD" w:rsidP="00C266BD">
      <w:pPr>
        <w:pStyle w:val="NoSpacing"/>
        <w:jc w:val="both"/>
        <w:rPr>
          <w:rFonts w:ascii="Times New Roman" w:hAnsi="Times New Roman" w:cs="Times New Roman"/>
          <w:b/>
          <w:sz w:val="28"/>
        </w:rPr>
      </w:pPr>
      <w:r>
        <w:rPr>
          <w:rFonts w:ascii="Times New Roman" w:hAnsi="Times New Roman" w:cs="Times New Roman"/>
          <w:b/>
          <w:sz w:val="28"/>
        </w:rPr>
        <w:t>PROBLEM STATEMENT 2</w:t>
      </w:r>
      <w:r w:rsidRPr="008F2854">
        <w:rPr>
          <w:rFonts w:ascii="Times New Roman" w:hAnsi="Times New Roman" w:cs="Times New Roman"/>
          <w:b/>
          <w:sz w:val="28"/>
        </w:rPr>
        <w:t>A</w:t>
      </w:r>
    </w:p>
    <w:p w:rsidR="00C266BD" w:rsidRPr="00F176AD" w:rsidRDefault="00C266BD" w:rsidP="00C266BD">
      <w:pPr>
        <w:pStyle w:val="NoSpacing"/>
        <w:jc w:val="both"/>
        <w:rPr>
          <w:rFonts w:ascii="Times New Roman" w:hAnsi="Times New Roman" w:cs="Times New Roman"/>
          <w:sz w:val="24"/>
        </w:rPr>
      </w:pPr>
      <w:r>
        <w:rPr>
          <w:rFonts w:ascii="Times New Roman" w:hAnsi="Times New Roman" w:cs="Times New Roman"/>
          <w:sz w:val="24"/>
        </w:rPr>
        <w:t xml:space="preserve">Simulate I-V transfer and output characteristics for </w:t>
      </w:r>
      <w:r w:rsidR="004649ED">
        <w:rPr>
          <w:rFonts w:ascii="Times New Roman" w:hAnsi="Times New Roman" w:cs="Times New Roman"/>
          <w:sz w:val="24"/>
        </w:rPr>
        <w:t>a</w:t>
      </w:r>
      <w:r>
        <w:rPr>
          <w:rFonts w:ascii="Times New Roman" w:hAnsi="Times New Roman" w:cs="Times New Roman"/>
          <w:sz w:val="24"/>
        </w:rPr>
        <w:t xml:space="preserve"> P-channel JFET in common source configuration using schematic capture in LTspice.</w:t>
      </w:r>
    </w:p>
    <w:p w:rsidR="00C266BD" w:rsidRDefault="00C266BD" w:rsidP="00C266BD">
      <w:pPr>
        <w:pStyle w:val="NoSpacing"/>
        <w:jc w:val="both"/>
        <w:rPr>
          <w:rFonts w:ascii="Times New Roman" w:hAnsi="Times New Roman" w:cs="Times New Roman"/>
          <w:b/>
          <w:color w:val="000000" w:themeColor="text1"/>
          <w:sz w:val="24"/>
        </w:rPr>
      </w:pPr>
    </w:p>
    <w:p w:rsidR="00C266BD" w:rsidRPr="008F2854" w:rsidRDefault="00C266BD" w:rsidP="00C266BD">
      <w:pPr>
        <w:pStyle w:val="NoSpacing"/>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CIRCUIT SCHEMATIC 2</w:t>
      </w:r>
      <w:r w:rsidRPr="008F2854">
        <w:rPr>
          <w:rFonts w:ascii="Times New Roman" w:hAnsi="Times New Roman" w:cs="Times New Roman"/>
          <w:b/>
          <w:color w:val="000000" w:themeColor="text1"/>
          <w:sz w:val="24"/>
        </w:rPr>
        <w:t>A</w:t>
      </w:r>
    </w:p>
    <w:p w:rsidR="00C266BD" w:rsidRPr="00703443" w:rsidRDefault="00C266BD" w:rsidP="00C266BD">
      <w:pPr>
        <w:pStyle w:val="NoSpacing"/>
        <w:jc w:val="both"/>
        <w:rPr>
          <w:rFonts w:ascii="Times New Roman" w:hAnsi="Times New Roman" w:cs="Times New Roman"/>
          <w:color w:val="FF0000"/>
          <w:sz w:val="24"/>
        </w:rPr>
      </w:pPr>
    </w:p>
    <w:p w:rsidR="00C266BD" w:rsidRDefault="00C266BD" w:rsidP="00C266BD">
      <w:pPr>
        <w:pStyle w:val="NoSpacing"/>
        <w:jc w:val="both"/>
        <w:rPr>
          <w:rFonts w:ascii="Times New Roman" w:hAnsi="Times New Roman" w:cs="Times New Roman"/>
          <w:b/>
          <w:color w:val="FF0000"/>
        </w:rPr>
      </w:pPr>
      <w:r w:rsidRPr="00CA02E5">
        <w:rPr>
          <w:rFonts w:ascii="Times New Roman" w:hAnsi="Times New Roman" w:cs="Times New Roman"/>
          <w:b/>
          <w:color w:val="FF0000"/>
        </w:rPr>
        <w:t>CIRCUIT SCHEMATIC</w:t>
      </w:r>
      <w:r>
        <w:rPr>
          <w:rFonts w:ascii="Times New Roman" w:hAnsi="Times New Roman" w:cs="Times New Roman"/>
          <w:b/>
          <w:color w:val="FF0000"/>
        </w:rPr>
        <w:t xml:space="preserve"> will come here </w:t>
      </w:r>
    </w:p>
    <w:p w:rsidR="00C266BD" w:rsidRPr="004649ED" w:rsidRDefault="00C266BD" w:rsidP="004649ED">
      <w:pPr>
        <w:pStyle w:val="NoSpacing"/>
        <w:jc w:val="both"/>
        <w:rPr>
          <w:rFonts w:ascii="Times New Roman" w:hAnsi="Times New Roman" w:cs="Times New Roman"/>
          <w:b/>
          <w:color w:val="FF0000"/>
        </w:rPr>
      </w:pPr>
      <w:r>
        <w:rPr>
          <w:rFonts w:ascii="Times New Roman" w:hAnsi="Times New Roman" w:cs="Times New Roman"/>
          <w:b/>
          <w:color w:val="FF0000"/>
        </w:rPr>
        <w:t>Take separate circuits for output and transfer</w:t>
      </w:r>
    </w:p>
    <w:p w:rsidR="00C266BD" w:rsidRDefault="00C266BD" w:rsidP="00C266BD">
      <w:pPr>
        <w:pStyle w:val="NoSpacing"/>
        <w:jc w:val="both"/>
        <w:rPr>
          <w:rFonts w:ascii="Times New Roman" w:hAnsi="Times New Roman" w:cs="Times New Roman"/>
          <w:b/>
          <w:sz w:val="28"/>
        </w:rPr>
      </w:pPr>
    </w:p>
    <w:p w:rsidR="00C266BD" w:rsidRDefault="00C266BD" w:rsidP="00C266BD">
      <w:pPr>
        <w:pStyle w:val="NoSpacing"/>
        <w:jc w:val="both"/>
        <w:rPr>
          <w:rFonts w:ascii="Times New Roman" w:hAnsi="Times New Roman" w:cs="Times New Roman"/>
          <w:b/>
          <w:sz w:val="28"/>
        </w:rPr>
      </w:pPr>
    </w:p>
    <w:p w:rsidR="009D22E8" w:rsidRDefault="009D22E8" w:rsidP="00C266BD">
      <w:pPr>
        <w:pStyle w:val="NoSpacing"/>
        <w:jc w:val="both"/>
        <w:rPr>
          <w:rFonts w:ascii="Times New Roman" w:hAnsi="Times New Roman" w:cs="Times New Roman"/>
          <w:b/>
          <w:sz w:val="28"/>
        </w:rPr>
      </w:pPr>
    </w:p>
    <w:p w:rsidR="009D22E8" w:rsidRDefault="009D22E8" w:rsidP="00C266BD">
      <w:pPr>
        <w:pStyle w:val="NoSpacing"/>
        <w:jc w:val="both"/>
        <w:rPr>
          <w:rFonts w:ascii="Times New Roman" w:hAnsi="Times New Roman" w:cs="Times New Roman"/>
          <w:b/>
          <w:sz w:val="28"/>
        </w:rPr>
      </w:pPr>
    </w:p>
    <w:p w:rsidR="009D22E8" w:rsidRDefault="009D22E8" w:rsidP="00C266BD">
      <w:pPr>
        <w:pStyle w:val="NoSpacing"/>
        <w:jc w:val="both"/>
        <w:rPr>
          <w:rFonts w:ascii="Times New Roman" w:hAnsi="Times New Roman" w:cs="Times New Roman"/>
          <w:b/>
          <w:sz w:val="28"/>
        </w:rPr>
      </w:pPr>
    </w:p>
    <w:p w:rsidR="009D22E8" w:rsidRDefault="009D22E8" w:rsidP="00C266BD">
      <w:pPr>
        <w:pStyle w:val="NoSpacing"/>
        <w:jc w:val="both"/>
        <w:rPr>
          <w:rFonts w:ascii="Times New Roman" w:hAnsi="Times New Roman" w:cs="Times New Roman"/>
          <w:b/>
          <w:sz w:val="28"/>
        </w:rPr>
      </w:pPr>
    </w:p>
    <w:p w:rsidR="009D22E8" w:rsidRDefault="009D22E8" w:rsidP="00C266BD">
      <w:pPr>
        <w:pStyle w:val="NoSpacing"/>
        <w:jc w:val="both"/>
        <w:rPr>
          <w:rFonts w:ascii="Times New Roman" w:hAnsi="Times New Roman" w:cs="Times New Roman"/>
          <w:b/>
          <w:sz w:val="28"/>
        </w:rPr>
      </w:pPr>
    </w:p>
    <w:p w:rsidR="00C266BD" w:rsidRDefault="00C266BD" w:rsidP="00C266BD">
      <w:pPr>
        <w:pStyle w:val="NoSpacing"/>
        <w:jc w:val="both"/>
        <w:rPr>
          <w:rFonts w:ascii="Times New Roman" w:hAnsi="Times New Roman" w:cs="Times New Roman"/>
          <w:b/>
          <w:sz w:val="28"/>
        </w:rPr>
      </w:pPr>
      <w:r>
        <w:rPr>
          <w:rFonts w:ascii="Times New Roman" w:hAnsi="Times New Roman" w:cs="Times New Roman"/>
          <w:b/>
          <w:sz w:val="28"/>
        </w:rPr>
        <w:lastRenderedPageBreak/>
        <w:t>PROBLEM STATEMENT 2</w:t>
      </w:r>
      <w:r w:rsidRPr="008F2854">
        <w:rPr>
          <w:rFonts w:ascii="Times New Roman" w:hAnsi="Times New Roman" w:cs="Times New Roman"/>
          <w:b/>
          <w:sz w:val="28"/>
        </w:rPr>
        <w:t>B</w:t>
      </w:r>
    </w:p>
    <w:p w:rsidR="00C266BD" w:rsidRPr="00DF06B3" w:rsidRDefault="00C266BD" w:rsidP="00C266BD">
      <w:pPr>
        <w:pStyle w:val="NoSpacing"/>
        <w:jc w:val="both"/>
        <w:rPr>
          <w:rFonts w:ascii="Times New Roman" w:hAnsi="Times New Roman" w:cs="Times New Roman"/>
          <w:b/>
          <w:sz w:val="28"/>
        </w:rPr>
      </w:pPr>
      <w:r>
        <w:rPr>
          <w:rFonts w:ascii="Times New Roman" w:hAnsi="Times New Roman" w:cs="Times New Roman"/>
          <w:sz w:val="24"/>
        </w:rPr>
        <w:t xml:space="preserve">Simulate I-V transfer and output characteristics for </w:t>
      </w:r>
      <w:r w:rsidR="009D22E8">
        <w:rPr>
          <w:rFonts w:ascii="Times New Roman" w:hAnsi="Times New Roman" w:cs="Times New Roman"/>
          <w:sz w:val="24"/>
        </w:rPr>
        <w:t>a</w:t>
      </w:r>
      <w:r>
        <w:rPr>
          <w:rFonts w:ascii="Times New Roman" w:hAnsi="Times New Roman" w:cs="Times New Roman"/>
          <w:sz w:val="24"/>
        </w:rPr>
        <w:t xml:space="preserve"> P-channel JFET in common source </w:t>
      </w:r>
      <w:r w:rsidR="009D22E8">
        <w:rPr>
          <w:rFonts w:ascii="Times New Roman" w:hAnsi="Times New Roman" w:cs="Times New Roman"/>
          <w:sz w:val="24"/>
        </w:rPr>
        <w:t>configuration using</w:t>
      </w:r>
      <w:r>
        <w:rPr>
          <w:rFonts w:ascii="Times New Roman" w:hAnsi="Times New Roman" w:cs="Times New Roman"/>
          <w:sz w:val="24"/>
        </w:rPr>
        <w:t xml:space="preserve"> SPICE programming in LTspice</w:t>
      </w:r>
    </w:p>
    <w:p w:rsidR="004649ED" w:rsidRDefault="004649ED" w:rsidP="00C266BD">
      <w:pPr>
        <w:pStyle w:val="NormalWeb"/>
        <w:shd w:val="clear" w:color="auto" w:fill="FFFFFF"/>
        <w:spacing w:before="0" w:beforeAutospacing="0" w:after="240" w:afterAutospacing="0"/>
        <w:jc w:val="both"/>
        <w:rPr>
          <w:b/>
          <w:color w:val="000000" w:themeColor="text1"/>
          <w:szCs w:val="32"/>
        </w:rPr>
      </w:pPr>
    </w:p>
    <w:p w:rsidR="00C266BD" w:rsidRPr="00DF06B3" w:rsidRDefault="00C266BD" w:rsidP="00C266BD">
      <w:pPr>
        <w:pStyle w:val="NormalWeb"/>
        <w:shd w:val="clear" w:color="auto" w:fill="FFFFFF"/>
        <w:spacing w:before="0" w:beforeAutospacing="0" w:after="240" w:afterAutospacing="0"/>
        <w:jc w:val="both"/>
        <w:rPr>
          <w:b/>
          <w:color w:val="000000" w:themeColor="text1"/>
          <w:szCs w:val="32"/>
        </w:rPr>
      </w:pPr>
      <w:r>
        <w:rPr>
          <w:b/>
          <w:color w:val="000000" w:themeColor="text1"/>
          <w:szCs w:val="32"/>
        </w:rPr>
        <w:t>SPICE CODE 2</w:t>
      </w:r>
      <w:r w:rsidRPr="008F2854">
        <w:rPr>
          <w:b/>
          <w:color w:val="000000" w:themeColor="text1"/>
          <w:szCs w:val="32"/>
        </w:rPr>
        <w:t>B</w:t>
      </w:r>
    </w:p>
    <w:p w:rsidR="00C266BD" w:rsidRPr="00DE1FCB" w:rsidRDefault="00C266BD" w:rsidP="00C266BD">
      <w:pPr>
        <w:pStyle w:val="NoSpacing"/>
        <w:rPr>
          <w:rFonts w:ascii="Times New Roman" w:hAnsi="Times New Roman" w:cs="Times New Roman"/>
          <w:b/>
          <w:color w:val="FF0000"/>
          <w:sz w:val="24"/>
        </w:rPr>
      </w:pPr>
      <w:proofErr w:type="gramStart"/>
      <w:r w:rsidRPr="00DE1FCB">
        <w:rPr>
          <w:rFonts w:ascii="Times New Roman" w:hAnsi="Times New Roman" w:cs="Times New Roman"/>
          <w:b/>
          <w:color w:val="FF0000"/>
          <w:sz w:val="24"/>
          <w:szCs w:val="32"/>
        </w:rPr>
        <w:t>spice</w:t>
      </w:r>
      <w:proofErr w:type="gramEnd"/>
      <w:r w:rsidRPr="00DE1FCB">
        <w:rPr>
          <w:rFonts w:ascii="Times New Roman" w:hAnsi="Times New Roman" w:cs="Times New Roman"/>
          <w:b/>
          <w:color w:val="FF0000"/>
          <w:sz w:val="24"/>
          <w:szCs w:val="32"/>
        </w:rPr>
        <w:t xml:space="preserve"> code for </w:t>
      </w:r>
      <w:r w:rsidRPr="00DE1FCB">
        <w:rPr>
          <w:rFonts w:ascii="Times New Roman" w:hAnsi="Times New Roman" w:cs="Times New Roman"/>
          <w:b/>
          <w:color w:val="FF0000"/>
          <w:sz w:val="24"/>
        </w:rPr>
        <w:t xml:space="preserve">I-V transfer and output characteristics for </w:t>
      </w:r>
      <w:r>
        <w:rPr>
          <w:rFonts w:ascii="Times New Roman" w:hAnsi="Times New Roman" w:cs="Times New Roman"/>
          <w:b/>
          <w:color w:val="FF0000"/>
          <w:sz w:val="24"/>
        </w:rPr>
        <w:t>an P</w:t>
      </w:r>
      <w:r w:rsidRPr="00DE1FCB">
        <w:rPr>
          <w:rFonts w:ascii="Times New Roman" w:hAnsi="Times New Roman" w:cs="Times New Roman"/>
          <w:b/>
          <w:color w:val="FF0000"/>
          <w:sz w:val="24"/>
        </w:rPr>
        <w:t>-channel JFET</w:t>
      </w:r>
    </w:p>
    <w:p w:rsidR="00C266BD" w:rsidRPr="00DE1FCB" w:rsidRDefault="00C266BD" w:rsidP="00C266BD">
      <w:pPr>
        <w:pStyle w:val="NoSpacing"/>
        <w:rPr>
          <w:rFonts w:ascii="Times New Roman" w:hAnsi="Times New Roman" w:cs="Times New Roman"/>
          <w:b/>
          <w:color w:val="FF0000"/>
          <w:sz w:val="24"/>
          <w:szCs w:val="24"/>
        </w:rPr>
      </w:pPr>
      <w:r w:rsidRPr="00DE1FCB">
        <w:rPr>
          <w:rFonts w:ascii="Times New Roman" w:hAnsi="Times New Roman" w:cs="Times New Roman"/>
          <w:b/>
          <w:color w:val="FF0000"/>
          <w:sz w:val="24"/>
        </w:rPr>
        <w:t>Write two separate spices codes for transfer and output curves</w:t>
      </w:r>
    </w:p>
    <w:p w:rsidR="00C266BD" w:rsidRPr="005E6731" w:rsidRDefault="00C266BD" w:rsidP="00C266BD">
      <w:pPr>
        <w:pStyle w:val="NoSpacing"/>
        <w:jc w:val="both"/>
        <w:rPr>
          <w:rFonts w:ascii="Times New Roman" w:hAnsi="Times New Roman" w:cs="Times New Roman"/>
          <w:color w:val="FF0000"/>
          <w:sz w:val="24"/>
        </w:rPr>
      </w:pPr>
    </w:p>
    <w:p w:rsidR="00C266BD" w:rsidRPr="008F2854" w:rsidRDefault="00C266BD" w:rsidP="00C266BD">
      <w:pPr>
        <w:pStyle w:val="NormalWeb"/>
        <w:shd w:val="clear" w:color="auto" w:fill="FFFFFF"/>
        <w:spacing w:before="0" w:beforeAutospacing="0" w:after="240" w:afterAutospacing="0"/>
        <w:jc w:val="both"/>
        <w:rPr>
          <w:b/>
          <w:color w:val="141412"/>
          <w:szCs w:val="32"/>
        </w:rPr>
      </w:pPr>
      <w:r w:rsidRPr="008F2854">
        <w:rPr>
          <w:b/>
          <w:color w:val="141412"/>
          <w:szCs w:val="32"/>
        </w:rPr>
        <w:t>SIMULATION R</w:t>
      </w:r>
      <w:r>
        <w:rPr>
          <w:b/>
          <w:color w:val="141412"/>
          <w:szCs w:val="32"/>
        </w:rPr>
        <w:t>ESULT 2</w:t>
      </w:r>
      <w:r w:rsidR="004649ED">
        <w:rPr>
          <w:b/>
          <w:color w:val="141412"/>
          <w:szCs w:val="32"/>
        </w:rPr>
        <w:t>A and 2B</w:t>
      </w:r>
    </w:p>
    <w:p w:rsidR="00C266BD" w:rsidRPr="00246B8E" w:rsidRDefault="00C266BD" w:rsidP="00C266BD">
      <w:pPr>
        <w:pStyle w:val="NoSpacing"/>
        <w:jc w:val="both"/>
        <w:rPr>
          <w:rFonts w:ascii="Times New Roman" w:hAnsi="Times New Roman" w:cs="Times New Roman"/>
          <w:b/>
          <w:color w:val="FF0000"/>
          <w:sz w:val="24"/>
        </w:rPr>
      </w:pPr>
      <w:r>
        <w:rPr>
          <w:rFonts w:ascii="Times New Roman" w:hAnsi="Times New Roman" w:cs="Times New Roman"/>
          <w:b/>
          <w:color w:val="FF0000"/>
          <w:sz w:val="24"/>
        </w:rPr>
        <w:t xml:space="preserve">Simulation results for p-channel JFET transfer and output curve will come here </w:t>
      </w:r>
    </w:p>
    <w:p w:rsidR="00C266BD" w:rsidRPr="005D50A0" w:rsidRDefault="00C266BD" w:rsidP="00C266BD">
      <w:pPr>
        <w:pStyle w:val="NormalWeb"/>
        <w:shd w:val="clear" w:color="auto" w:fill="FFFFFF"/>
        <w:spacing w:before="0" w:beforeAutospacing="0" w:after="240" w:afterAutospacing="0"/>
        <w:jc w:val="both"/>
        <w:rPr>
          <w:b/>
          <w:color w:val="FF0000"/>
        </w:rPr>
      </w:pPr>
      <w:r>
        <w:rPr>
          <w:b/>
          <w:color w:val="FF0000"/>
        </w:rPr>
        <w:t xml:space="preserve">2 plots have to be attached here </w:t>
      </w:r>
    </w:p>
    <w:p w:rsidR="00C266BD" w:rsidRPr="00C962FA" w:rsidRDefault="00C266BD" w:rsidP="00C266BD">
      <w:pPr>
        <w:pStyle w:val="NormalWeb"/>
        <w:shd w:val="clear" w:color="auto" w:fill="FFFFFF"/>
        <w:spacing w:before="0" w:beforeAutospacing="0" w:after="240" w:afterAutospacing="0"/>
        <w:jc w:val="both"/>
        <w:rPr>
          <w:b/>
          <w:color w:val="141412"/>
          <w:sz w:val="28"/>
          <w:szCs w:val="32"/>
        </w:rPr>
      </w:pPr>
      <w:r>
        <w:rPr>
          <w:b/>
        </w:rPr>
        <w:t>Observe the following from</w:t>
      </w:r>
      <w:r w:rsidRPr="00C36F32">
        <w:rPr>
          <w:b/>
        </w:rPr>
        <w:t xml:space="preserve"> the simulation</w:t>
      </w:r>
      <w:r>
        <w:rPr>
          <w:b/>
        </w:rPr>
        <w:t xml:space="preserve"> plot for Problem Statement 2</w:t>
      </w:r>
      <w:r w:rsidR="004649ED">
        <w:rPr>
          <w:b/>
        </w:rPr>
        <w:t>a and 2</w:t>
      </w:r>
      <w:r>
        <w:rPr>
          <w:b/>
        </w:rPr>
        <w:t>b</w:t>
      </w:r>
    </w:p>
    <w:p w:rsidR="00C266BD" w:rsidRPr="00E7754F" w:rsidRDefault="00C266BD" w:rsidP="00C266BD">
      <w:pPr>
        <w:pStyle w:val="NoSpacing"/>
        <w:numPr>
          <w:ilvl w:val="0"/>
          <w:numId w:val="9"/>
        </w:numPr>
        <w:jc w:val="both"/>
        <w:rPr>
          <w:rFonts w:ascii="Times New Roman" w:hAnsi="Times New Roman" w:cs="Times New Roman"/>
          <w:b/>
          <w:bCs/>
          <w:sz w:val="24"/>
        </w:rPr>
      </w:pPr>
      <w:r>
        <w:rPr>
          <w:rFonts w:ascii="Times New Roman" w:hAnsi="Times New Roman" w:cs="Times New Roman"/>
          <w:b/>
          <w:sz w:val="24"/>
        </w:rPr>
        <w:t>I</w:t>
      </w:r>
      <w:r w:rsidRPr="00E7754F">
        <w:rPr>
          <w:rFonts w:ascii="Times New Roman" w:hAnsi="Times New Roman" w:cs="Times New Roman"/>
          <w:b/>
          <w:sz w:val="24"/>
          <w:vertAlign w:val="subscript"/>
        </w:rPr>
        <w:t xml:space="preserve">DSS </w:t>
      </w:r>
      <w:r>
        <w:rPr>
          <w:rFonts w:ascii="Times New Roman" w:hAnsi="Times New Roman" w:cs="Times New Roman"/>
          <w:b/>
          <w:sz w:val="24"/>
        </w:rPr>
        <w:t>: ________</w:t>
      </w:r>
    </w:p>
    <w:p w:rsidR="00C266BD" w:rsidRPr="00E7754F" w:rsidRDefault="00C266BD" w:rsidP="00C266BD">
      <w:pPr>
        <w:pStyle w:val="NoSpacing"/>
        <w:numPr>
          <w:ilvl w:val="0"/>
          <w:numId w:val="9"/>
        </w:numPr>
        <w:jc w:val="both"/>
        <w:rPr>
          <w:rFonts w:ascii="Times New Roman" w:hAnsi="Times New Roman" w:cs="Times New Roman"/>
          <w:b/>
          <w:bCs/>
          <w:sz w:val="24"/>
        </w:rPr>
      </w:pPr>
      <w:r>
        <w:rPr>
          <w:rFonts w:ascii="Times New Roman" w:hAnsi="Times New Roman" w:cs="Times New Roman"/>
          <w:b/>
          <w:sz w:val="24"/>
        </w:rPr>
        <w:t>V</w:t>
      </w:r>
      <w:r w:rsidRPr="00E7754F">
        <w:rPr>
          <w:rFonts w:ascii="Times New Roman" w:hAnsi="Times New Roman" w:cs="Times New Roman"/>
          <w:b/>
          <w:sz w:val="24"/>
          <w:vertAlign w:val="subscript"/>
        </w:rPr>
        <w:t>P</w:t>
      </w:r>
      <w:r>
        <w:rPr>
          <w:rFonts w:ascii="Times New Roman" w:hAnsi="Times New Roman" w:cs="Times New Roman"/>
          <w:b/>
          <w:sz w:val="24"/>
        </w:rPr>
        <w:t xml:space="preserve"> : ________</w:t>
      </w:r>
    </w:p>
    <w:p w:rsidR="00C266BD" w:rsidRPr="00F14410" w:rsidRDefault="00C266BD" w:rsidP="00C266BD">
      <w:pPr>
        <w:pStyle w:val="NoSpacing"/>
        <w:numPr>
          <w:ilvl w:val="0"/>
          <w:numId w:val="9"/>
        </w:numPr>
        <w:jc w:val="both"/>
        <w:rPr>
          <w:rFonts w:ascii="Times New Roman" w:hAnsi="Times New Roman" w:cs="Times New Roman"/>
          <w:b/>
          <w:bCs/>
          <w:sz w:val="24"/>
        </w:rPr>
      </w:pPr>
      <w:r>
        <w:rPr>
          <w:rFonts w:ascii="Times New Roman" w:hAnsi="Times New Roman" w:cs="Times New Roman"/>
          <w:b/>
          <w:sz w:val="24"/>
        </w:rPr>
        <w:t>gm : ________</w:t>
      </w:r>
    </w:p>
    <w:p w:rsidR="00C266BD" w:rsidRPr="00F14410" w:rsidRDefault="00C266BD" w:rsidP="00C266BD">
      <w:pPr>
        <w:pStyle w:val="NoSpacing"/>
        <w:ind w:left="1080"/>
        <w:jc w:val="both"/>
        <w:rPr>
          <w:rFonts w:ascii="Times New Roman" w:hAnsi="Times New Roman" w:cs="Times New Roman"/>
          <w:b/>
          <w:bCs/>
          <w:sz w:val="24"/>
        </w:rPr>
      </w:pPr>
    </w:p>
    <w:p w:rsidR="004649ED" w:rsidRDefault="004649ED" w:rsidP="00C266BD">
      <w:pPr>
        <w:pStyle w:val="NormalWeb"/>
        <w:shd w:val="clear" w:color="auto" w:fill="FFFFFF"/>
        <w:spacing w:before="0" w:beforeAutospacing="0" w:after="240" w:afterAutospacing="0"/>
        <w:jc w:val="both"/>
        <w:rPr>
          <w:b/>
          <w:color w:val="141412"/>
          <w:sz w:val="28"/>
          <w:szCs w:val="32"/>
        </w:rPr>
      </w:pPr>
    </w:p>
    <w:p w:rsidR="00C266BD" w:rsidRPr="004649ED" w:rsidRDefault="00C266BD" w:rsidP="00C266BD">
      <w:pPr>
        <w:pStyle w:val="NormalWeb"/>
        <w:shd w:val="clear" w:color="auto" w:fill="FFFFFF"/>
        <w:spacing w:before="0" w:beforeAutospacing="0" w:after="240" w:afterAutospacing="0"/>
        <w:jc w:val="both"/>
        <w:rPr>
          <w:b/>
          <w:color w:val="141412"/>
          <w:sz w:val="28"/>
          <w:szCs w:val="32"/>
        </w:rPr>
      </w:pPr>
      <w:r w:rsidRPr="004649ED">
        <w:rPr>
          <w:b/>
          <w:color w:val="141412"/>
          <w:sz w:val="28"/>
          <w:szCs w:val="32"/>
        </w:rPr>
        <w:t xml:space="preserve">CONLUSION: </w:t>
      </w:r>
    </w:p>
    <w:p w:rsidR="00C266BD" w:rsidRPr="004A5012" w:rsidRDefault="00C266BD" w:rsidP="00C266BD">
      <w:pPr>
        <w:jc w:val="both"/>
        <w:rPr>
          <w:rFonts w:ascii="Times New Roman" w:hAnsi="Times New Roman" w:cs="Times New Roman"/>
        </w:rPr>
      </w:pPr>
    </w:p>
    <w:p w:rsidR="00C266BD" w:rsidRDefault="00C266BD" w:rsidP="00C266BD">
      <w:pPr>
        <w:jc w:val="both"/>
      </w:pPr>
    </w:p>
    <w:p w:rsidR="00C266BD" w:rsidRDefault="00C266BD" w:rsidP="00C266BD"/>
    <w:p w:rsidR="003E6F81" w:rsidRDefault="003E6F81"/>
    <w:sectPr w:rsidR="003E6F81" w:rsidSect="000F0D30">
      <w:headerReference w:type="default" r:id="rId8"/>
      <w:footerReference w:type="default" r:id="rId9"/>
      <w:pgSz w:w="12240" w:h="15840"/>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2A8" w:rsidRDefault="00E732A8">
      <w:pPr>
        <w:spacing w:after="0" w:line="240" w:lineRule="auto"/>
      </w:pPr>
      <w:r>
        <w:separator/>
      </w:r>
    </w:p>
  </w:endnote>
  <w:endnote w:type="continuationSeparator" w:id="0">
    <w:p w:rsidR="00E732A8" w:rsidRDefault="00E73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39A" w:rsidRDefault="009D22E8">
    <w:pPr>
      <w:pStyle w:val="Footer"/>
    </w:pPr>
    <w:r>
      <w:t>DJSCE</w:t>
    </w:r>
    <w:r>
      <w:tab/>
    </w:r>
    <w:r>
      <w:tab/>
      <w:t>ELEX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2A8" w:rsidRDefault="00E732A8">
      <w:pPr>
        <w:spacing w:after="0" w:line="240" w:lineRule="auto"/>
      </w:pPr>
      <w:r>
        <w:separator/>
      </w:r>
    </w:p>
  </w:footnote>
  <w:footnote w:type="continuationSeparator" w:id="0">
    <w:p w:rsidR="00E732A8" w:rsidRDefault="00E732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39A" w:rsidRDefault="00E732A8">
    <w:pPr>
      <w:pStyle w:val="Header"/>
    </w:pPr>
    <w:sdt>
      <w:sdtPr>
        <w:id w:val="6519797"/>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76955" o:spid="_x0000_s2049" type="#_x0000_t136" style="position:absolute;margin-left:0;margin-top:0;width:507.6pt;height:152.25pt;rotation:315;z-index:-251658752;mso-position-horizontal:center;mso-position-horizontal-relative:margin;mso-position-vertical:center;mso-position-vertical-relative:margin" o:allowincell="f" fillcolor="silver" stroked="f">
              <v:fill opacity=".5"/>
              <v:textpath style="font-family:&quot;Calibri&quot;;font-size:1pt" string="DJSCOE ELEX"/>
              <w10:wrap anchorx="margin" anchory="margin"/>
            </v:shape>
          </w:pict>
        </w:r>
      </w:sdtContent>
    </w:sdt>
    <w:r w:rsidR="009D22E8">
      <w:t>EDC-1</w:t>
    </w:r>
    <w:r w:rsidR="009D22E8">
      <w:tab/>
    </w:r>
    <w:r w:rsidR="009D22E8">
      <w:tab/>
      <w:t>Sem 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E5747"/>
    <w:multiLevelType w:val="hybridMultilevel"/>
    <w:tmpl w:val="7074AD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FC53709"/>
    <w:multiLevelType w:val="hybridMultilevel"/>
    <w:tmpl w:val="417A6D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0FE029D"/>
    <w:multiLevelType w:val="hybridMultilevel"/>
    <w:tmpl w:val="EFCAB7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C936D50"/>
    <w:multiLevelType w:val="hybridMultilevel"/>
    <w:tmpl w:val="A306C4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7F225BF"/>
    <w:multiLevelType w:val="hybridMultilevel"/>
    <w:tmpl w:val="3910AA4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7184A64"/>
    <w:multiLevelType w:val="hybridMultilevel"/>
    <w:tmpl w:val="22DCB6E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22A760A"/>
    <w:multiLevelType w:val="hybridMultilevel"/>
    <w:tmpl w:val="E1EC9D5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FB935AA"/>
    <w:multiLevelType w:val="hybridMultilevel"/>
    <w:tmpl w:val="EFCAB7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6011936"/>
    <w:multiLevelType w:val="hybridMultilevel"/>
    <w:tmpl w:val="DB46AAA6"/>
    <w:lvl w:ilvl="0" w:tplc="30EE6C9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7F93702E"/>
    <w:multiLevelType w:val="hybridMultilevel"/>
    <w:tmpl w:val="947CCAF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6"/>
  </w:num>
  <w:num w:numId="5">
    <w:abstractNumId w:val="4"/>
  </w:num>
  <w:num w:numId="6">
    <w:abstractNumId w:val="9"/>
  </w:num>
  <w:num w:numId="7">
    <w:abstractNumId w:val="7"/>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6BD"/>
    <w:rsid w:val="000F0D30"/>
    <w:rsid w:val="003E6F81"/>
    <w:rsid w:val="004649ED"/>
    <w:rsid w:val="00667B57"/>
    <w:rsid w:val="00742167"/>
    <w:rsid w:val="008B0182"/>
    <w:rsid w:val="009D22E8"/>
    <w:rsid w:val="00C00052"/>
    <w:rsid w:val="00C266BD"/>
    <w:rsid w:val="00E732A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F8C71D1-8D1D-4D35-9501-AA15960AD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6BD"/>
    <w:pPr>
      <w:spacing w:after="200" w:line="276" w:lineRule="auto"/>
    </w:pPr>
    <w:rPr>
      <w:rFonts w:eastAsiaTheme="minorEastAsia"/>
      <w:lang w:eastAsia="en-IN"/>
    </w:rPr>
  </w:style>
  <w:style w:type="paragraph" w:styleId="Heading4">
    <w:name w:val="heading 4"/>
    <w:basedOn w:val="Normal"/>
    <w:link w:val="Heading4Char"/>
    <w:uiPriority w:val="9"/>
    <w:qFormat/>
    <w:rsid w:val="00C266B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266BD"/>
    <w:rPr>
      <w:rFonts w:ascii="Times New Roman" w:eastAsia="Times New Roman" w:hAnsi="Times New Roman" w:cs="Times New Roman"/>
      <w:b/>
      <w:bCs/>
      <w:sz w:val="24"/>
      <w:szCs w:val="24"/>
      <w:lang w:eastAsia="en-IN"/>
    </w:rPr>
  </w:style>
  <w:style w:type="paragraph" w:styleId="Header">
    <w:name w:val="header"/>
    <w:basedOn w:val="Normal"/>
    <w:link w:val="HeaderChar"/>
    <w:uiPriority w:val="99"/>
    <w:unhideWhenUsed/>
    <w:rsid w:val="00C26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6BD"/>
    <w:rPr>
      <w:rFonts w:eastAsiaTheme="minorEastAsia"/>
      <w:lang w:eastAsia="en-IN"/>
    </w:rPr>
  </w:style>
  <w:style w:type="paragraph" w:styleId="Footer">
    <w:name w:val="footer"/>
    <w:basedOn w:val="Normal"/>
    <w:link w:val="FooterChar"/>
    <w:uiPriority w:val="99"/>
    <w:unhideWhenUsed/>
    <w:rsid w:val="00C26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6BD"/>
    <w:rPr>
      <w:rFonts w:eastAsiaTheme="minorEastAsia"/>
      <w:lang w:eastAsia="en-IN"/>
    </w:rPr>
  </w:style>
  <w:style w:type="paragraph" w:styleId="ListParagraph">
    <w:name w:val="List Paragraph"/>
    <w:basedOn w:val="Normal"/>
    <w:uiPriority w:val="34"/>
    <w:qFormat/>
    <w:rsid w:val="00C266BD"/>
    <w:pPr>
      <w:ind w:left="720"/>
      <w:contextualSpacing/>
    </w:pPr>
  </w:style>
  <w:style w:type="paragraph" w:styleId="NoSpacing">
    <w:name w:val="No Spacing"/>
    <w:uiPriority w:val="1"/>
    <w:qFormat/>
    <w:rsid w:val="00C266BD"/>
    <w:pPr>
      <w:spacing w:after="0" w:line="240" w:lineRule="auto"/>
    </w:pPr>
    <w:rPr>
      <w:rFonts w:eastAsiaTheme="minorEastAsia"/>
      <w:lang w:eastAsia="en-IN"/>
    </w:rPr>
  </w:style>
  <w:style w:type="paragraph" w:styleId="NormalWeb">
    <w:name w:val="Normal (Web)"/>
    <w:basedOn w:val="Normal"/>
    <w:uiPriority w:val="99"/>
    <w:unhideWhenUsed/>
    <w:rsid w:val="00C266B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HTMLPreformatted">
    <w:name w:val="HTML Preformatted"/>
    <w:basedOn w:val="Normal"/>
    <w:link w:val="HTMLPreformattedChar"/>
    <w:uiPriority w:val="99"/>
    <w:unhideWhenUsed/>
    <w:rsid w:val="00C26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266BD"/>
    <w:rPr>
      <w:rFonts w:ascii="Courier New" w:eastAsia="Times New Roman" w:hAnsi="Courier New" w:cs="Courier New"/>
      <w:sz w:val="20"/>
      <w:szCs w:val="20"/>
      <w:lang w:eastAsia="en-IN"/>
    </w:rPr>
  </w:style>
  <w:style w:type="character" w:customStyle="1" w:styleId="apple-converted-space">
    <w:name w:val="apple-converted-space"/>
    <w:basedOn w:val="DefaultParagraphFont"/>
    <w:rsid w:val="00C26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C479F-84B4-4DC2-BC41-51CA3A188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Inderjit Dhanjal</dc:creator>
  <cp:keywords/>
  <dc:description/>
  <cp:lastModifiedBy>Inderjit Dhanjal</cp:lastModifiedBy>
  <cp:revision>5</cp:revision>
  <dcterms:created xsi:type="dcterms:W3CDTF">2017-08-26T04:52:00Z</dcterms:created>
  <dcterms:modified xsi:type="dcterms:W3CDTF">2017-08-26T05:24:00Z</dcterms:modified>
</cp:coreProperties>
</file>